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310" w:rsidRDefault="009F5EEA" w:rsidP="00CE64FF">
      <w:pPr>
        <w:contextualSpacing/>
      </w:pPr>
      <w:r>
        <w:t>Dear Mothers, Fathers and Carers</w:t>
      </w:r>
    </w:p>
    <w:p w:rsidR="00FB0172" w:rsidRDefault="00FB0172" w:rsidP="000376C1">
      <w:pPr>
        <w:spacing w:after="0" w:line="240" w:lineRule="auto"/>
        <w:contextualSpacing/>
        <w:rPr>
          <w:rFonts w:cs="Arial"/>
        </w:rPr>
      </w:pPr>
    </w:p>
    <w:p w:rsidR="00A47B40" w:rsidRPr="005D7671" w:rsidRDefault="005D7671" w:rsidP="00A2326B">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r w:rsidRPr="008B6124">
        <w:rPr>
          <w:rFonts w:cs="Arial"/>
          <w:b/>
          <w:color w:val="222222"/>
          <w:shd w:val="clear" w:color="auto" w:fill="FFFFFF"/>
        </w:rPr>
        <w:t>Congratulations to the KS1 Gymnastics team:</w:t>
      </w:r>
      <w:r w:rsidRPr="005D7671">
        <w:rPr>
          <w:rFonts w:cs="Arial"/>
          <w:color w:val="222222"/>
          <w:shd w:val="clear" w:color="auto" w:fill="FFFFFF"/>
        </w:rPr>
        <w:t xml:space="preserve"> Felicity, Olivia D, Olivia C, </w:t>
      </w:r>
      <w:proofErr w:type="spellStart"/>
      <w:r w:rsidRPr="005D7671">
        <w:rPr>
          <w:rFonts w:cs="Arial"/>
          <w:color w:val="222222"/>
          <w:shd w:val="clear" w:color="auto" w:fill="FFFFFF"/>
        </w:rPr>
        <w:t>Blyss</w:t>
      </w:r>
      <w:proofErr w:type="spellEnd"/>
      <w:r w:rsidRPr="005D7671">
        <w:rPr>
          <w:rFonts w:cs="Arial"/>
          <w:color w:val="222222"/>
          <w:shd w:val="clear" w:color="auto" w:fill="FFFFFF"/>
        </w:rPr>
        <w:t xml:space="preserve">, Bethany and </w:t>
      </w:r>
      <w:proofErr w:type="spellStart"/>
      <w:r w:rsidRPr="005D7671">
        <w:rPr>
          <w:rFonts w:cs="Arial"/>
          <w:color w:val="222222"/>
          <w:shd w:val="clear" w:color="auto" w:fill="FFFFFF"/>
        </w:rPr>
        <w:t>Xanthe</w:t>
      </w:r>
      <w:proofErr w:type="spellEnd"/>
      <w:r w:rsidRPr="005D7671">
        <w:rPr>
          <w:rFonts w:cs="Arial"/>
          <w:color w:val="222222"/>
          <w:shd w:val="clear" w:color="auto" w:fill="FFFFFF"/>
        </w:rPr>
        <w:t xml:space="preserve"> who came second in the recent schools' competition. They all performed beautifully and represented the school with pride. The children had the opportunity to try out lots of new gymnastics skills on different apparatus as well as being judged on their floor routines and their vaults. They are all very pleased with their medals;</w:t>
      </w:r>
      <w:r>
        <w:rPr>
          <w:rFonts w:cs="Arial"/>
          <w:color w:val="222222"/>
          <w:shd w:val="clear" w:color="auto" w:fill="FFFFFF"/>
        </w:rPr>
        <w:t xml:space="preserve"> </w:t>
      </w:r>
      <w:r w:rsidRPr="005D7671">
        <w:rPr>
          <w:rFonts w:cs="Arial"/>
          <w:color w:val="222222"/>
          <w:shd w:val="clear" w:color="auto" w:fill="FFFFFF"/>
        </w:rPr>
        <w:t>well done to them all.</w:t>
      </w:r>
      <w:r w:rsidR="00A2326B">
        <w:rPr>
          <w:rFonts w:cs="Arial"/>
          <w:color w:val="222222"/>
          <w:shd w:val="clear" w:color="auto" w:fill="FFFFFF"/>
        </w:rPr>
        <w:t xml:space="preserve"> </w:t>
      </w:r>
      <w:r w:rsidR="008B6124">
        <w:rPr>
          <w:rFonts w:cs="Arial"/>
          <w:noProof/>
        </w:rPr>
        <w:drawing>
          <wp:inline distT="0" distB="0" distL="0" distR="0" wp14:anchorId="42837B66" wp14:editId="4921C5E8">
            <wp:extent cx="3110865" cy="2070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0865" cy="2070100"/>
                    </a:xfrm>
                    <a:prstGeom prst="rect">
                      <a:avLst/>
                    </a:prstGeom>
                  </pic:spPr>
                </pic:pic>
              </a:graphicData>
            </a:graphic>
          </wp:inline>
        </w:drawing>
      </w:r>
    </w:p>
    <w:p w:rsidR="00A47B40" w:rsidRDefault="00A47B40" w:rsidP="000376C1">
      <w:pPr>
        <w:spacing w:after="0" w:line="240" w:lineRule="auto"/>
        <w:contextualSpacing/>
        <w:rPr>
          <w:rFonts w:cs="Arial"/>
        </w:rPr>
      </w:pPr>
    </w:p>
    <w:p w:rsidR="00E22EF3" w:rsidRDefault="008B6124" w:rsidP="008B6124">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color w:val="222222"/>
          <w:shd w:val="clear" w:color="auto" w:fill="FFFFFF"/>
        </w:rPr>
      </w:pPr>
      <w:r w:rsidRPr="008B6124">
        <w:rPr>
          <w:rFonts w:cs="Arial"/>
          <w:b/>
          <w:color w:val="222222"/>
          <w:shd w:val="clear" w:color="auto" w:fill="FFFFFF"/>
        </w:rPr>
        <w:t>Sports News</w:t>
      </w:r>
      <w:r>
        <w:rPr>
          <w:rFonts w:cs="Arial"/>
          <w:color w:val="222222"/>
          <w:shd w:val="clear" w:color="auto" w:fill="FFFFFF"/>
        </w:rPr>
        <w:t xml:space="preserve"> - </w:t>
      </w:r>
      <w:r w:rsidR="00A714EC">
        <w:rPr>
          <w:rFonts w:cs="Arial"/>
          <w:color w:val="222222"/>
          <w:shd w:val="clear" w:color="auto" w:fill="FFFFFF"/>
        </w:rPr>
        <w:t>Waycroft entered three</w:t>
      </w:r>
      <w:r w:rsidR="00D11B5E">
        <w:rPr>
          <w:rFonts w:cs="Arial"/>
          <w:color w:val="222222"/>
          <w:shd w:val="clear" w:color="auto" w:fill="FFFFFF"/>
        </w:rPr>
        <w:t xml:space="preserve"> Y</w:t>
      </w:r>
      <w:r w:rsidR="00E22EF3" w:rsidRPr="00E22EF3">
        <w:rPr>
          <w:rFonts w:cs="Arial"/>
          <w:color w:val="222222"/>
          <w:shd w:val="clear" w:color="auto" w:fill="FFFFFF"/>
        </w:rPr>
        <w:t>ear 5 teams into the Quick</w:t>
      </w:r>
      <w:r w:rsidR="00A2326B">
        <w:rPr>
          <w:rFonts w:cs="Arial"/>
          <w:color w:val="222222"/>
          <w:shd w:val="clear" w:color="auto" w:fill="FFFFFF"/>
        </w:rPr>
        <w:t xml:space="preserve"> </w:t>
      </w:r>
      <w:r w:rsidR="00D11B5E">
        <w:rPr>
          <w:rFonts w:cs="Arial"/>
          <w:color w:val="222222"/>
          <w:shd w:val="clear" w:color="auto" w:fill="FFFFFF"/>
        </w:rPr>
        <w:t>S</w:t>
      </w:r>
      <w:r w:rsidR="00E22EF3" w:rsidRPr="00E22EF3">
        <w:rPr>
          <w:rFonts w:cs="Arial"/>
          <w:color w:val="222222"/>
          <w:shd w:val="clear" w:color="auto" w:fill="FFFFFF"/>
        </w:rPr>
        <w:t>ticks hockey tournament at Merchants</w:t>
      </w:r>
      <w:r w:rsidR="00A2326B">
        <w:rPr>
          <w:rFonts w:cs="Arial"/>
          <w:color w:val="222222"/>
          <w:shd w:val="clear" w:color="auto" w:fill="FFFFFF"/>
        </w:rPr>
        <w:t>’</w:t>
      </w:r>
      <w:r w:rsidR="00A714EC">
        <w:rPr>
          <w:rFonts w:cs="Arial"/>
          <w:color w:val="222222"/>
          <w:shd w:val="clear" w:color="auto" w:fill="FFFFFF"/>
        </w:rPr>
        <w:t xml:space="preserve"> Academy earlier this month</w:t>
      </w:r>
      <w:r w:rsidR="00E22EF3" w:rsidRPr="00E22EF3">
        <w:rPr>
          <w:rFonts w:cs="Arial"/>
          <w:color w:val="222222"/>
          <w:shd w:val="clear" w:color="auto" w:fill="FFFFFF"/>
        </w:rPr>
        <w:t xml:space="preserve">.  All teams collaborated </w:t>
      </w:r>
      <w:r w:rsidR="003550A0">
        <w:rPr>
          <w:rFonts w:cs="Arial"/>
          <w:color w:val="222222"/>
          <w:shd w:val="clear" w:color="auto" w:fill="FFFFFF"/>
        </w:rPr>
        <w:t xml:space="preserve">well </w:t>
      </w:r>
      <w:r w:rsidR="00BE7408">
        <w:rPr>
          <w:rFonts w:cs="Arial"/>
          <w:color w:val="222222"/>
          <w:shd w:val="clear" w:color="auto" w:fill="FFFFFF"/>
        </w:rPr>
        <w:t>and persevered;</w:t>
      </w:r>
      <w:r w:rsidR="00E22EF3" w:rsidRPr="00E22EF3">
        <w:rPr>
          <w:rFonts w:cs="Arial"/>
          <w:color w:val="222222"/>
          <w:shd w:val="clear" w:color="auto" w:fill="FFFFFF"/>
        </w:rPr>
        <w:t xml:space="preserve"> it was fantastic to see how the children progressed during t</w:t>
      </w:r>
      <w:bookmarkStart w:id="0" w:name="_GoBack"/>
      <w:bookmarkEnd w:id="0"/>
      <w:r w:rsidR="00E22EF3" w:rsidRPr="00E22EF3">
        <w:rPr>
          <w:rFonts w:cs="Arial"/>
          <w:color w:val="222222"/>
          <w:shd w:val="clear" w:color="auto" w:fill="FFFFFF"/>
        </w:rPr>
        <w:t>he day. Congratulations to one team who took bronze medal</w:t>
      </w:r>
      <w:r w:rsidR="00D11B5E">
        <w:rPr>
          <w:rFonts w:cs="Arial"/>
          <w:color w:val="222222"/>
          <w:shd w:val="clear" w:color="auto" w:fill="FFFFFF"/>
        </w:rPr>
        <w:t>s</w:t>
      </w:r>
      <w:r w:rsidR="00E22EF3" w:rsidRPr="00E22EF3">
        <w:rPr>
          <w:rFonts w:cs="Arial"/>
          <w:color w:val="222222"/>
          <w:shd w:val="clear" w:color="auto" w:fill="FFFFFF"/>
        </w:rPr>
        <w:t xml:space="preserve"> and move thr</w:t>
      </w:r>
      <w:r w:rsidR="00A2326B">
        <w:rPr>
          <w:rFonts w:cs="Arial"/>
          <w:color w:val="222222"/>
          <w:shd w:val="clear" w:color="auto" w:fill="FFFFFF"/>
        </w:rPr>
        <w:t>ough to county level in term 5.</w:t>
      </w:r>
    </w:p>
    <w:p w:rsidR="008B6124" w:rsidRPr="00E22EF3" w:rsidRDefault="008B6124" w:rsidP="008B6124">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r>
        <w:rPr>
          <w:rFonts w:cs="Arial"/>
          <w:noProof/>
        </w:rPr>
        <w:drawing>
          <wp:inline distT="0" distB="0" distL="0" distR="0" wp14:anchorId="172F2F71" wp14:editId="083BC8F0">
            <wp:extent cx="3110865" cy="2332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sticks hockey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0865" cy="2332990"/>
                    </a:xfrm>
                    <a:prstGeom prst="rect">
                      <a:avLst/>
                    </a:prstGeom>
                  </pic:spPr>
                </pic:pic>
              </a:graphicData>
            </a:graphic>
          </wp:inline>
        </w:drawing>
      </w:r>
    </w:p>
    <w:p w:rsidR="00E22EF3" w:rsidRDefault="00E22EF3" w:rsidP="000376C1">
      <w:pPr>
        <w:spacing w:after="0" w:line="240" w:lineRule="auto"/>
        <w:contextualSpacing/>
        <w:rPr>
          <w:rFonts w:cs="Arial"/>
        </w:rPr>
      </w:pPr>
    </w:p>
    <w:p w:rsidR="008D0979" w:rsidRPr="008D0979" w:rsidRDefault="00764D99" w:rsidP="008B6124">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r>
        <w:rPr>
          <w:rFonts w:cs="Arial"/>
          <w:noProof/>
        </w:rPr>
        <w:drawing>
          <wp:anchor distT="0" distB="0" distL="114300" distR="114300" simplePos="0" relativeHeight="251658240" behindDoc="0" locked="0" layoutInCell="1" allowOverlap="1" wp14:anchorId="5BDE1CA1" wp14:editId="72FD329D">
            <wp:simplePos x="0" y="0"/>
            <wp:positionH relativeFrom="column">
              <wp:posOffset>2014855</wp:posOffset>
            </wp:positionH>
            <wp:positionV relativeFrom="paragraph">
              <wp:posOffset>1135380</wp:posOffset>
            </wp:positionV>
            <wp:extent cx="1118235" cy="6934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8235" cy="693420"/>
                    </a:xfrm>
                    <a:prstGeom prst="rect">
                      <a:avLst/>
                    </a:prstGeom>
                  </pic:spPr>
                </pic:pic>
              </a:graphicData>
            </a:graphic>
            <wp14:sizeRelH relativeFrom="page">
              <wp14:pctWidth>0</wp14:pctWidth>
            </wp14:sizeRelH>
            <wp14:sizeRelV relativeFrom="page">
              <wp14:pctHeight>0</wp14:pctHeight>
            </wp14:sizeRelV>
          </wp:anchor>
        </w:drawing>
      </w:r>
      <w:r w:rsidR="008B6124" w:rsidRPr="008B6124">
        <w:rPr>
          <w:rFonts w:cs="Arial"/>
          <w:b/>
          <w:color w:val="222222"/>
          <w:shd w:val="clear" w:color="auto" w:fill="FFFFFF"/>
        </w:rPr>
        <w:t>Polite Reminder</w:t>
      </w:r>
      <w:r w:rsidR="008B6124">
        <w:rPr>
          <w:rFonts w:cs="Arial"/>
          <w:color w:val="222222"/>
          <w:shd w:val="clear" w:color="auto" w:fill="FFFFFF"/>
        </w:rPr>
        <w:t xml:space="preserve"> – Please can we remind parents that unless children are attending breakfast club, they shou</w:t>
      </w:r>
      <w:r w:rsidR="008B6124" w:rsidRPr="00A15B18">
        <w:rPr>
          <w:rFonts w:cs="Arial"/>
          <w:shd w:val="clear" w:color="auto" w:fill="FFFFFF"/>
        </w:rPr>
        <w:t xml:space="preserve">ld not be on the school site until 8.45am.  </w:t>
      </w:r>
      <w:r w:rsidR="00A15B18" w:rsidRPr="00A15B18">
        <w:rPr>
          <w:rFonts w:cs="Arial"/>
          <w:shd w:val="clear" w:color="auto" w:fill="FFFFFF"/>
        </w:rPr>
        <w:t>You are responsible for your child until this time and it is not acceptable for children to be using the car park and grassed area as a playground. They have a 10 minute supervised time frame to arrive at school and this is for their safety</w:t>
      </w:r>
      <w:r w:rsidR="00A15B18">
        <w:rPr>
          <w:rFonts w:cs="Arial"/>
          <w:color w:val="674EA7"/>
          <w:shd w:val="clear" w:color="auto" w:fill="FFFFFF"/>
        </w:rPr>
        <w:t xml:space="preserve">. </w:t>
      </w:r>
      <w:r w:rsidR="008B6124">
        <w:rPr>
          <w:rFonts w:cs="Arial"/>
          <w:color w:val="222222"/>
          <w:shd w:val="clear" w:color="auto" w:fill="FFFFFF"/>
        </w:rPr>
        <w:t>We also need to ask that parents don’t allow their children to knock</w:t>
      </w:r>
      <w:r w:rsidR="008D0979" w:rsidRPr="008D0979">
        <w:rPr>
          <w:rFonts w:cs="Arial"/>
          <w:color w:val="222222"/>
          <w:shd w:val="clear" w:color="auto" w:fill="FFFFFF"/>
        </w:rPr>
        <w:t xml:space="preserve"> on win</w:t>
      </w:r>
      <w:r w:rsidR="008B6124">
        <w:rPr>
          <w:rFonts w:cs="Arial"/>
          <w:color w:val="222222"/>
          <w:shd w:val="clear" w:color="auto" w:fill="FFFFFF"/>
        </w:rPr>
        <w:t xml:space="preserve">dows and doors of the classrooms at the end of the day whilst waiting for classes to be dismissed.  It is very distracting, especially for the younger year groups.  Thank you for your understanding and cooperation. </w:t>
      </w:r>
    </w:p>
    <w:p w:rsidR="008D0979" w:rsidRDefault="008D0979" w:rsidP="000376C1">
      <w:pPr>
        <w:spacing w:after="0" w:line="240" w:lineRule="auto"/>
        <w:contextualSpacing/>
        <w:rPr>
          <w:rFonts w:cs="Arial"/>
        </w:rPr>
      </w:pPr>
    </w:p>
    <w:p w:rsidR="00A43EA4" w:rsidRDefault="00A43EA4" w:rsidP="000376C1">
      <w:pPr>
        <w:spacing w:after="0" w:line="240" w:lineRule="auto"/>
        <w:contextualSpacing/>
        <w:rPr>
          <w:rFonts w:cs="Arial"/>
        </w:rPr>
      </w:pPr>
    </w:p>
    <w:p w:rsidR="00F56409" w:rsidRPr="00C20E22" w:rsidRDefault="00F56409" w:rsidP="00F56409">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pPr>
      <w:r>
        <w:rPr>
          <w:noProof/>
        </w:rPr>
        <w:drawing>
          <wp:anchor distT="0" distB="0" distL="114300" distR="114300" simplePos="0" relativeHeight="251660288" behindDoc="1" locked="0" layoutInCell="1" allowOverlap="1" wp14:anchorId="768BA0FA" wp14:editId="65AB7F0B">
            <wp:simplePos x="0" y="0"/>
            <wp:positionH relativeFrom="column">
              <wp:posOffset>3810</wp:posOffset>
            </wp:positionH>
            <wp:positionV relativeFrom="paragraph">
              <wp:posOffset>20955</wp:posOffset>
            </wp:positionV>
            <wp:extent cx="1775460" cy="669925"/>
            <wp:effectExtent l="0" t="0" r="0" b="0"/>
            <wp:wrapTight wrapText="bothSides">
              <wp:wrapPolygon edited="0">
                <wp:start x="2318" y="0"/>
                <wp:lineTo x="0" y="6756"/>
                <wp:lineTo x="0" y="9827"/>
                <wp:lineTo x="2086" y="9827"/>
                <wp:lineTo x="0" y="17198"/>
                <wp:lineTo x="0" y="20883"/>
                <wp:lineTo x="1159" y="20883"/>
                <wp:lineTo x="21322" y="20883"/>
                <wp:lineTo x="21322" y="0"/>
                <wp:lineTo x="2318" y="0"/>
              </wp:wrapPolygon>
            </wp:wrapTight>
            <wp:docPr id="12" name="Picture 12" descr="http://www.beaumontleys.leicester.sch.uk/wp-content/uploads/2013/02/challenge_partner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eaumontleys.leicester.sch.uk/wp-content/uploads/2013/02/challenge_partners_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5460" cy="669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At the beginning of March the school had its </w:t>
      </w:r>
      <w:r w:rsidRPr="000F0204">
        <w:rPr>
          <w:b/>
        </w:rPr>
        <w:t>Challenge Partner review</w:t>
      </w:r>
      <w:r>
        <w:t xml:space="preserve"> when teaching and learning and school systems were scrutinised by three senior leaders from other schools in England and a registered </w:t>
      </w:r>
      <w:r w:rsidRPr="000F0204">
        <w:rPr>
          <w:b/>
        </w:rPr>
        <w:t>OFSTED</w:t>
      </w:r>
      <w:r>
        <w:t xml:space="preserve"> inspector.  The team verified that Waycroft remains </w:t>
      </w:r>
      <w:r w:rsidRPr="000F0204">
        <w:rPr>
          <w:b/>
        </w:rPr>
        <w:t>OUTSTANDING</w:t>
      </w:r>
      <w:r>
        <w:t xml:space="preserve">. The reasons for this are identified in the written report, a copy of </w:t>
      </w:r>
      <w:r w:rsidR="00EE3B47">
        <w:t>which was emailed to parents earlier this week. Alternatively, please view the report on our website.</w:t>
      </w:r>
    </w:p>
    <w:p w:rsidR="00F56409" w:rsidRDefault="00F56409" w:rsidP="000376C1">
      <w:pPr>
        <w:spacing w:after="0" w:line="240" w:lineRule="auto"/>
        <w:contextualSpacing/>
        <w:rPr>
          <w:rFonts w:cs="Arial"/>
        </w:rPr>
      </w:pPr>
    </w:p>
    <w:p w:rsidR="00F56409" w:rsidRPr="007E462B" w:rsidRDefault="00BA6707" w:rsidP="00BA6707">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r>
        <w:rPr>
          <w:rFonts w:cs="Arial"/>
          <w:noProof/>
        </w:rPr>
        <w:drawing>
          <wp:anchor distT="0" distB="0" distL="114300" distR="114300" simplePos="0" relativeHeight="251661312" behindDoc="0" locked="0" layoutInCell="1" allowOverlap="1" wp14:anchorId="7F35BC4F" wp14:editId="4B861171">
            <wp:simplePos x="0" y="0"/>
            <wp:positionH relativeFrom="column">
              <wp:posOffset>1704340</wp:posOffset>
            </wp:positionH>
            <wp:positionV relativeFrom="paragraph">
              <wp:posOffset>714375</wp:posOffset>
            </wp:positionV>
            <wp:extent cx="1445895" cy="695325"/>
            <wp:effectExtent l="0" t="0" r="190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5895" cy="695325"/>
                    </a:xfrm>
                    <a:prstGeom prst="rect">
                      <a:avLst/>
                    </a:prstGeom>
                  </pic:spPr>
                </pic:pic>
              </a:graphicData>
            </a:graphic>
            <wp14:sizeRelH relativeFrom="page">
              <wp14:pctWidth>0</wp14:pctWidth>
            </wp14:sizeRelH>
            <wp14:sizeRelV relativeFrom="page">
              <wp14:pctHeight>0</wp14:pctHeight>
            </wp14:sizeRelV>
          </wp:anchor>
        </w:drawing>
      </w:r>
      <w:r w:rsidRPr="00BA6707">
        <w:rPr>
          <w:rFonts w:cs="Arial"/>
          <w:b/>
        </w:rPr>
        <w:t>Musical.ly</w:t>
      </w:r>
      <w:r>
        <w:rPr>
          <w:rFonts w:cs="Arial"/>
        </w:rPr>
        <w:t xml:space="preserve"> – This very popular app used by children of all ages, has been in the local news lately following </w:t>
      </w:r>
      <w:r w:rsidRPr="007E462B">
        <w:rPr>
          <w:rFonts w:cs="Arial"/>
        </w:rPr>
        <w:t>repor</w:t>
      </w:r>
      <w:r w:rsidR="007E462B" w:rsidRPr="007E462B">
        <w:rPr>
          <w:rFonts w:cs="Arial"/>
        </w:rPr>
        <w:t>ts of online grooming</w:t>
      </w:r>
      <w:r w:rsidR="007E462B" w:rsidRPr="007E462B">
        <w:rPr>
          <w:rFonts w:cs="Arial"/>
          <w:color w:val="000000"/>
          <w:shd w:val="clear" w:color="auto" w:fill="FFFFFF"/>
        </w:rPr>
        <w:t xml:space="preserve"> in</w:t>
      </w:r>
      <w:r w:rsidR="007E462B">
        <w:rPr>
          <w:rFonts w:cs="Arial"/>
          <w:color w:val="000000"/>
          <w:shd w:val="clear" w:color="auto" w:fill="FFFFFF"/>
        </w:rPr>
        <w:t>volving graphic messages with a pupil in a Bristol school.</w:t>
      </w:r>
      <w:r w:rsidR="007E462B">
        <w:rPr>
          <w:rFonts w:ascii="Arial" w:hAnsi="Arial" w:cs="Arial"/>
          <w:color w:val="000000"/>
          <w:sz w:val="20"/>
          <w:szCs w:val="20"/>
        </w:rPr>
        <w:br/>
      </w:r>
      <w:r w:rsidR="007E462B">
        <w:rPr>
          <w:rFonts w:cs="Arial"/>
        </w:rPr>
        <w:t>We urge parents to</w:t>
      </w:r>
      <w:r w:rsidR="007E462B">
        <w:rPr>
          <w:rFonts w:ascii="Arial" w:hAnsi="Arial" w:cs="Arial"/>
          <w:color w:val="000000"/>
          <w:sz w:val="20"/>
          <w:szCs w:val="20"/>
          <w:shd w:val="clear" w:color="auto" w:fill="FFFFFF"/>
        </w:rPr>
        <w:t xml:space="preserve"> </w:t>
      </w:r>
      <w:r w:rsidR="007E462B" w:rsidRPr="007E462B">
        <w:rPr>
          <w:rFonts w:cs="Arial"/>
          <w:color w:val="000000"/>
          <w:shd w:val="clear" w:color="auto" w:fill="FFFFFF"/>
        </w:rPr>
        <w:t>discuss the safety rules around using apps such as musical.ly and YouTube etc</w:t>
      </w:r>
      <w:r w:rsidR="0089461B">
        <w:rPr>
          <w:rFonts w:cs="Arial"/>
          <w:color w:val="000000"/>
          <w:shd w:val="clear" w:color="auto" w:fill="FFFFFF"/>
        </w:rPr>
        <w:t>.</w:t>
      </w:r>
      <w:r w:rsidR="007E462B" w:rsidRPr="007E462B">
        <w:rPr>
          <w:rFonts w:cs="Arial"/>
          <w:color w:val="000000"/>
          <w:shd w:val="clear" w:color="auto" w:fill="FFFFFF"/>
        </w:rPr>
        <w:t xml:space="preserve"> with your children and make sure they are clear of the action that needs to be taken if they are concerned or unsure about something</w:t>
      </w:r>
      <w:r w:rsidR="007E462B">
        <w:rPr>
          <w:rFonts w:cs="Arial"/>
          <w:color w:val="000000"/>
        </w:rPr>
        <w:t>.</w:t>
      </w:r>
    </w:p>
    <w:p w:rsidR="00A15B18" w:rsidRDefault="00A15B18" w:rsidP="00A15B18">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p>
    <w:p w:rsidR="00A15B18" w:rsidRDefault="00A15B18" w:rsidP="000376C1">
      <w:pPr>
        <w:spacing w:after="0" w:line="240" w:lineRule="auto"/>
        <w:contextualSpacing/>
        <w:rPr>
          <w:rFonts w:cs="Arial"/>
        </w:rPr>
      </w:pPr>
    </w:p>
    <w:p w:rsidR="00087BB5" w:rsidRDefault="00D434DF" w:rsidP="00D434DF">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r>
        <w:rPr>
          <w:rFonts w:ascii="Calibri" w:hAnsi="Calibri"/>
          <w:b/>
          <w:bCs/>
          <w:i/>
          <w:noProof/>
          <w:sz w:val="36"/>
          <w:szCs w:val="36"/>
        </w:rPr>
        <w:lastRenderedPageBreak/>
        <w:drawing>
          <wp:anchor distT="0" distB="0" distL="114300" distR="114300" simplePos="0" relativeHeight="251666432" behindDoc="0" locked="0" layoutInCell="1" allowOverlap="1" wp14:anchorId="69EBC9DD" wp14:editId="15AC0272">
            <wp:simplePos x="0" y="0"/>
            <wp:positionH relativeFrom="column">
              <wp:posOffset>2440453</wp:posOffset>
            </wp:positionH>
            <wp:positionV relativeFrom="paragraph">
              <wp:posOffset>266257</wp:posOffset>
            </wp:positionV>
            <wp:extent cx="680085" cy="852170"/>
            <wp:effectExtent l="0" t="0" r="5715" b="5080"/>
            <wp:wrapSquare wrapText="bothSides"/>
            <wp:docPr id="18" name="Picture 18" descr="C:\Users\a.sage\Pictures\Mothers-Day-PNG-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age\Pictures\Mothers-Day-PNG-Pictu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0085"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4DF">
        <w:rPr>
          <w:rFonts w:cs="Arial"/>
          <w:b/>
        </w:rPr>
        <w:t>Mother’s Day Lunches</w:t>
      </w:r>
      <w:r>
        <w:rPr>
          <w:rFonts w:cs="Arial"/>
        </w:rPr>
        <w:t xml:space="preserve"> – It has been wonderful to see so many mothers, grandmothers and carers in school having lunch with their child/</w:t>
      </w:r>
      <w:proofErr w:type="spellStart"/>
      <w:r>
        <w:rPr>
          <w:rFonts w:cs="Arial"/>
        </w:rPr>
        <w:t>ren</w:t>
      </w:r>
      <w:proofErr w:type="spellEnd"/>
      <w:r>
        <w:rPr>
          <w:rFonts w:cs="Arial"/>
        </w:rPr>
        <w:t xml:space="preserve">.  We hope all those </w:t>
      </w:r>
      <w:r w:rsidR="003550A0">
        <w:rPr>
          <w:rFonts w:cs="Arial"/>
        </w:rPr>
        <w:t>that attended enjoyed their special dinner date</w:t>
      </w:r>
      <w:r>
        <w:rPr>
          <w:rFonts w:cs="Arial"/>
        </w:rPr>
        <w:t xml:space="preserve">. </w:t>
      </w:r>
    </w:p>
    <w:p w:rsidR="00697A1D" w:rsidRDefault="00697A1D" w:rsidP="000376C1">
      <w:pPr>
        <w:spacing w:after="0" w:line="240" w:lineRule="auto"/>
        <w:contextualSpacing/>
        <w:rPr>
          <w:rFonts w:cs="Arial"/>
        </w:rPr>
      </w:pPr>
    </w:p>
    <w:p w:rsidR="0061303A" w:rsidRDefault="006F5136" w:rsidP="00D4158F">
      <w:pPr>
        <w:pBdr>
          <w:top w:val="single" w:sz="4" w:space="1" w:color="auto" w:shadow="1"/>
          <w:left w:val="single" w:sz="4" w:space="4" w:color="auto" w:shadow="1"/>
          <w:bottom w:val="single" w:sz="4" w:space="1" w:color="auto" w:shadow="1"/>
          <w:right w:val="single" w:sz="4" w:space="4" w:color="auto" w:shadow="1"/>
        </w:pBdr>
        <w:spacing w:after="0" w:line="240" w:lineRule="auto"/>
        <w:rPr>
          <w:b/>
        </w:rPr>
      </w:pPr>
      <w:r>
        <w:rPr>
          <w:rFonts w:eastAsia="Times New Roman" w:cs="Times New Roman"/>
          <w:noProof/>
          <w:color w:val="222222"/>
          <w:szCs w:val="24"/>
        </w:rPr>
        <w:drawing>
          <wp:anchor distT="0" distB="0" distL="114300" distR="114300" simplePos="0" relativeHeight="251668480" behindDoc="0" locked="0" layoutInCell="1" allowOverlap="1" wp14:anchorId="66B3AB92" wp14:editId="15C9E4AC">
            <wp:simplePos x="0" y="0"/>
            <wp:positionH relativeFrom="column">
              <wp:posOffset>2364105</wp:posOffset>
            </wp:positionH>
            <wp:positionV relativeFrom="paragraph">
              <wp:posOffset>1270</wp:posOffset>
            </wp:positionV>
            <wp:extent cx="786765" cy="13373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lien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765" cy="1337310"/>
                    </a:xfrm>
                    <a:prstGeom prst="rect">
                      <a:avLst/>
                    </a:prstGeom>
                  </pic:spPr>
                </pic:pic>
              </a:graphicData>
            </a:graphic>
            <wp14:sizeRelH relativeFrom="page">
              <wp14:pctWidth>0</wp14:pctWidth>
            </wp14:sizeRelH>
            <wp14:sizeRelV relativeFrom="page">
              <wp14:pctHeight>0</wp14:pctHeight>
            </wp14:sizeRelV>
          </wp:anchor>
        </w:drawing>
      </w:r>
      <w:r w:rsidR="00697A1D">
        <w:rPr>
          <w:b/>
        </w:rPr>
        <w:t xml:space="preserve">BLP focus - </w:t>
      </w:r>
      <w:r w:rsidR="00697A1D" w:rsidRPr="00BD68F5">
        <w:rPr>
          <w:b/>
        </w:rPr>
        <w:t>Managing distractions</w:t>
      </w:r>
    </w:p>
    <w:p w:rsidR="00697A1D" w:rsidRPr="0061303A" w:rsidRDefault="00697A1D" w:rsidP="00D4158F">
      <w:pPr>
        <w:pBdr>
          <w:top w:val="single" w:sz="4" w:space="1" w:color="auto" w:shadow="1"/>
          <w:left w:val="single" w:sz="4" w:space="4" w:color="auto" w:shadow="1"/>
          <w:bottom w:val="single" w:sz="4" w:space="1" w:color="auto" w:shadow="1"/>
          <w:right w:val="single" w:sz="4" w:space="4" w:color="auto" w:shadow="1"/>
        </w:pBdr>
        <w:spacing w:after="0" w:line="240" w:lineRule="auto"/>
        <w:rPr>
          <w:b/>
        </w:rPr>
      </w:pPr>
      <w:r>
        <w:t>This means you are able to recognise possible distractions and ensure you stay on task. You can create your own best environment for learning.</w:t>
      </w:r>
      <w:r w:rsidR="0061303A">
        <w:t xml:space="preserve"> </w:t>
      </w:r>
      <w:r>
        <w:t>Over the next two weeks can you manage your distractions when</w:t>
      </w:r>
      <w:r w:rsidR="0089461B">
        <w:t xml:space="preserve"> carrying out a task at home </w:t>
      </w:r>
      <w:proofErr w:type="gramStart"/>
      <w:r w:rsidR="0089461B">
        <w:t>by:</w:t>
      </w:r>
      <w:proofErr w:type="gramEnd"/>
    </w:p>
    <w:p w:rsidR="00697A1D" w:rsidRDefault="00697A1D" w:rsidP="00D4158F">
      <w:pPr>
        <w:pBdr>
          <w:top w:val="single" w:sz="4" w:space="1" w:color="auto" w:shadow="1"/>
          <w:left w:val="single" w:sz="4" w:space="4" w:color="auto" w:shadow="1"/>
          <w:bottom w:val="single" w:sz="4" w:space="1" w:color="auto" w:shadow="1"/>
          <w:right w:val="single" w:sz="4" w:space="4" w:color="auto" w:shadow="1"/>
        </w:pBdr>
        <w:spacing w:after="0" w:line="240" w:lineRule="auto"/>
      </w:pPr>
      <w:r>
        <w:t xml:space="preserve">-Timing how long it takes you to write out your 9 times table. The next day time yourself again, however play music in the background or get someone to do a funny dance to try to distract you. Do you still get the same time? </w:t>
      </w:r>
    </w:p>
    <w:p w:rsidR="00697A1D" w:rsidRDefault="00697A1D" w:rsidP="00D4158F">
      <w:pPr>
        <w:pBdr>
          <w:top w:val="single" w:sz="4" w:space="1" w:color="auto" w:shadow="1"/>
          <w:left w:val="single" w:sz="4" w:space="4" w:color="auto" w:shadow="1"/>
          <w:bottom w:val="single" w:sz="4" w:space="1" w:color="auto" w:shadow="1"/>
          <w:right w:val="single" w:sz="4" w:space="4" w:color="auto" w:shadow="1"/>
        </w:pBdr>
        <w:spacing w:after="0" w:line="240" w:lineRule="auto"/>
      </w:pPr>
      <w:r>
        <w:t xml:space="preserve">- Singing your favourite song whilst someone else sings theirs. Can you stay on track? </w:t>
      </w:r>
    </w:p>
    <w:p w:rsidR="0061303A" w:rsidRDefault="00697A1D" w:rsidP="00D4158F">
      <w:pPr>
        <w:pBdr>
          <w:top w:val="single" w:sz="4" w:space="1" w:color="auto" w:shadow="1"/>
          <w:left w:val="single" w:sz="4" w:space="4" w:color="auto" w:shadow="1"/>
          <w:bottom w:val="single" w:sz="4" w:space="1" w:color="auto" w:shadow="1"/>
          <w:right w:val="single" w:sz="4" w:space="4" w:color="auto" w:shadow="1"/>
        </w:pBdr>
        <w:spacing w:after="0" w:line="240" w:lineRule="auto"/>
      </w:pPr>
      <w:r>
        <w:t>-Creating a family distraction list, before starting an activity together, to ensure everyone stays on task</w:t>
      </w:r>
      <w:r w:rsidR="0061303A">
        <w:t>.</w:t>
      </w:r>
    </w:p>
    <w:p w:rsidR="00697A1D" w:rsidRDefault="006F5136" w:rsidP="00D4158F">
      <w:pPr>
        <w:pBdr>
          <w:top w:val="single" w:sz="4" w:space="1" w:color="auto" w:shadow="1"/>
          <w:left w:val="single" w:sz="4" w:space="4" w:color="auto" w:shadow="1"/>
          <w:bottom w:val="single" w:sz="4" w:space="1" w:color="auto" w:shadow="1"/>
          <w:right w:val="single" w:sz="4" w:space="4" w:color="auto" w:shadow="1"/>
        </w:pBdr>
        <w:spacing w:after="0" w:line="240" w:lineRule="auto"/>
        <w:rPr>
          <w:rFonts w:eastAsia="Times New Roman" w:cs="Times New Roman"/>
          <w:color w:val="222222"/>
          <w:szCs w:val="24"/>
        </w:rPr>
      </w:pPr>
      <w:r>
        <w:rPr>
          <w:rFonts w:eastAsia="Times New Roman" w:cs="Times New Roman"/>
          <w:noProof/>
          <w:color w:val="222222"/>
          <w:szCs w:val="24"/>
        </w:rPr>
        <w:drawing>
          <wp:anchor distT="0" distB="0" distL="114300" distR="114300" simplePos="0" relativeHeight="251667456" behindDoc="0" locked="0" layoutInCell="1" allowOverlap="1" wp14:anchorId="7537B2F6" wp14:editId="74D973C9">
            <wp:simplePos x="0" y="0"/>
            <wp:positionH relativeFrom="column">
              <wp:posOffset>6226175</wp:posOffset>
            </wp:positionH>
            <wp:positionV relativeFrom="paragraph">
              <wp:posOffset>8590915</wp:posOffset>
            </wp:positionV>
            <wp:extent cx="866775" cy="14732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1473200"/>
                    </a:xfrm>
                    <a:prstGeom prst="rect">
                      <a:avLst/>
                    </a:prstGeom>
                    <a:noFill/>
                  </pic:spPr>
                </pic:pic>
              </a:graphicData>
            </a:graphic>
            <wp14:sizeRelH relativeFrom="page">
              <wp14:pctWidth>0</wp14:pctWidth>
            </wp14:sizeRelH>
            <wp14:sizeRelV relativeFrom="page">
              <wp14:pctHeight>0</wp14:pctHeight>
            </wp14:sizeRelV>
          </wp:anchor>
        </w:drawing>
      </w:r>
      <w:r w:rsidR="00697A1D" w:rsidRPr="00675518">
        <w:rPr>
          <w:rFonts w:eastAsia="Times New Roman" w:cs="Times New Roman"/>
          <w:color w:val="222222"/>
          <w:szCs w:val="24"/>
        </w:rPr>
        <w:t>Let us know what you have done as a family, you could blog about it (don't forget to tag it BLP) or send us a picture!</w:t>
      </w:r>
    </w:p>
    <w:p w:rsidR="0061303A" w:rsidRDefault="0061303A" w:rsidP="0061303A">
      <w:pPr>
        <w:spacing w:after="0"/>
      </w:pPr>
    </w:p>
    <w:p w:rsidR="00A714EC" w:rsidRDefault="00A714EC" w:rsidP="00A714EC">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r>
        <w:rPr>
          <w:noProof/>
        </w:rPr>
        <w:drawing>
          <wp:anchor distT="0" distB="0" distL="114300" distR="114300" simplePos="0" relativeHeight="251664384" behindDoc="0" locked="0" layoutInCell="1" allowOverlap="1" wp14:anchorId="7D7F7EC4" wp14:editId="1F2F13A6">
            <wp:simplePos x="0" y="0"/>
            <wp:positionH relativeFrom="column">
              <wp:posOffset>1958975</wp:posOffset>
            </wp:positionH>
            <wp:positionV relativeFrom="paragraph">
              <wp:posOffset>491490</wp:posOffset>
            </wp:positionV>
            <wp:extent cx="1190625" cy="930910"/>
            <wp:effectExtent l="0" t="0" r="952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930910"/>
                    </a:xfrm>
                    <a:prstGeom prst="rect">
                      <a:avLst/>
                    </a:prstGeom>
                    <a:noFill/>
                  </pic:spPr>
                </pic:pic>
              </a:graphicData>
            </a:graphic>
            <wp14:sizeRelH relativeFrom="page">
              <wp14:pctWidth>0</wp14:pctWidth>
            </wp14:sizeRelH>
            <wp14:sizeRelV relativeFrom="page">
              <wp14:pctHeight>0</wp14:pctHeight>
            </wp14:sizeRelV>
          </wp:anchor>
        </w:drawing>
      </w:r>
      <w:r>
        <w:rPr>
          <w:rFonts w:cs="Arial"/>
          <w:b/>
        </w:rPr>
        <w:t>Learning Heroes</w:t>
      </w:r>
      <w:r>
        <w:rPr>
          <w:rFonts w:cs="Arial"/>
        </w:rPr>
        <w:t xml:space="preserve"> – On 24</w:t>
      </w:r>
      <w:r w:rsidRPr="00624FBC">
        <w:rPr>
          <w:rFonts w:cs="Arial"/>
          <w:vertAlign w:val="superscript"/>
        </w:rPr>
        <w:t>th</w:t>
      </w:r>
      <w:r>
        <w:rPr>
          <w:rFonts w:cs="Arial"/>
        </w:rPr>
        <w:t xml:space="preserve"> March, in our Achievement Assembly, the following children were awarded as learning heroes </w:t>
      </w:r>
    </w:p>
    <w:p w:rsidR="00A714EC" w:rsidRDefault="00A714EC" w:rsidP="00A714EC">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proofErr w:type="spellStart"/>
      <w:r>
        <w:rPr>
          <w:rFonts w:cs="Arial"/>
        </w:rPr>
        <w:t>Yr</w:t>
      </w:r>
      <w:proofErr w:type="spellEnd"/>
      <w:r>
        <w:rPr>
          <w:rFonts w:cs="Arial"/>
        </w:rPr>
        <w:t xml:space="preserve"> 3; Soul &amp; Lydia </w:t>
      </w:r>
    </w:p>
    <w:p w:rsidR="00A714EC" w:rsidRDefault="00A714EC" w:rsidP="00A714EC">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proofErr w:type="spellStart"/>
      <w:r>
        <w:rPr>
          <w:rFonts w:cs="Arial"/>
        </w:rPr>
        <w:t>Yr</w:t>
      </w:r>
      <w:proofErr w:type="spellEnd"/>
      <w:r>
        <w:rPr>
          <w:rFonts w:cs="Arial"/>
        </w:rPr>
        <w:t xml:space="preserve"> 4; </w:t>
      </w:r>
      <w:proofErr w:type="spellStart"/>
      <w:r>
        <w:rPr>
          <w:rFonts w:cs="Arial"/>
        </w:rPr>
        <w:t>Janey</w:t>
      </w:r>
      <w:proofErr w:type="spellEnd"/>
      <w:r>
        <w:rPr>
          <w:rFonts w:cs="Arial"/>
        </w:rPr>
        <w:t xml:space="preserve"> &amp; Miley</w:t>
      </w:r>
    </w:p>
    <w:p w:rsidR="00A714EC" w:rsidRDefault="00A714EC" w:rsidP="00A714EC">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proofErr w:type="spellStart"/>
      <w:r>
        <w:rPr>
          <w:rFonts w:cs="Arial"/>
        </w:rPr>
        <w:t>Yr</w:t>
      </w:r>
      <w:proofErr w:type="spellEnd"/>
      <w:r>
        <w:rPr>
          <w:rFonts w:cs="Arial"/>
        </w:rPr>
        <w:t xml:space="preserve"> 5; </w:t>
      </w:r>
      <w:proofErr w:type="spellStart"/>
      <w:r>
        <w:rPr>
          <w:rFonts w:cs="Arial"/>
        </w:rPr>
        <w:t>Neave</w:t>
      </w:r>
      <w:proofErr w:type="spellEnd"/>
      <w:r>
        <w:rPr>
          <w:rFonts w:cs="Arial"/>
        </w:rPr>
        <w:t xml:space="preserve"> &amp; </w:t>
      </w:r>
      <w:proofErr w:type="spellStart"/>
      <w:r>
        <w:rPr>
          <w:rFonts w:cs="Arial"/>
        </w:rPr>
        <w:t>Hollie</w:t>
      </w:r>
      <w:proofErr w:type="spellEnd"/>
    </w:p>
    <w:p w:rsidR="00A714EC" w:rsidRDefault="00A714EC" w:rsidP="00A714EC">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proofErr w:type="spellStart"/>
      <w:r>
        <w:rPr>
          <w:rFonts w:cs="Arial"/>
        </w:rPr>
        <w:t>Yr</w:t>
      </w:r>
      <w:proofErr w:type="spellEnd"/>
      <w:r>
        <w:rPr>
          <w:rFonts w:cs="Arial"/>
        </w:rPr>
        <w:t xml:space="preserve"> 6; Chelsea, Bailey &amp; Raymond </w:t>
      </w:r>
    </w:p>
    <w:p w:rsidR="00A714EC" w:rsidRDefault="00A714EC" w:rsidP="00A714EC">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r>
        <w:rPr>
          <w:rFonts w:cs="Arial"/>
        </w:rPr>
        <w:t xml:space="preserve">Well done to all our children for showing their use of ‘building learning power’.  </w:t>
      </w:r>
    </w:p>
    <w:p w:rsidR="00A714EC" w:rsidRPr="00697A1D" w:rsidRDefault="00A714EC" w:rsidP="0061303A">
      <w:pPr>
        <w:spacing w:after="0"/>
      </w:pPr>
    </w:p>
    <w:p w:rsidR="00697A1D" w:rsidRPr="0061303A" w:rsidRDefault="00D4158F" w:rsidP="00D4158F">
      <w:pPr>
        <w:pBdr>
          <w:top w:val="single" w:sz="4" w:space="1" w:color="auto" w:shadow="1"/>
          <w:left w:val="single" w:sz="4" w:space="4" w:color="auto" w:shadow="1"/>
          <w:bottom w:val="single" w:sz="4" w:space="1" w:color="auto" w:shadow="1"/>
          <w:right w:val="single" w:sz="4" w:space="4" w:color="auto" w:shadow="1"/>
        </w:pBdr>
        <w:spacing w:line="240" w:lineRule="auto"/>
      </w:pPr>
      <w:r>
        <w:rPr>
          <w:noProof/>
        </w:rPr>
        <w:drawing>
          <wp:anchor distT="0" distB="0" distL="114300" distR="114300" simplePos="0" relativeHeight="251662336" behindDoc="0" locked="0" layoutInCell="1" allowOverlap="1" wp14:anchorId="6CE1DD84" wp14:editId="2FFC0D8F">
            <wp:simplePos x="0" y="0"/>
            <wp:positionH relativeFrom="column">
              <wp:posOffset>1258570</wp:posOffset>
            </wp:positionH>
            <wp:positionV relativeFrom="paragraph">
              <wp:posOffset>1115695</wp:posOffset>
            </wp:positionV>
            <wp:extent cx="1838960" cy="137922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dral tri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8960" cy="1379220"/>
                    </a:xfrm>
                    <a:prstGeom prst="rect">
                      <a:avLst/>
                    </a:prstGeom>
                  </pic:spPr>
                </pic:pic>
              </a:graphicData>
            </a:graphic>
            <wp14:sizeRelH relativeFrom="page">
              <wp14:pctWidth>0</wp14:pctWidth>
            </wp14:sizeRelH>
            <wp14:sizeRelV relativeFrom="page">
              <wp14:pctHeight>0</wp14:pctHeight>
            </wp14:sizeRelV>
          </wp:anchor>
        </w:drawing>
      </w:r>
      <w:r w:rsidR="0061303A" w:rsidRPr="00D4158F">
        <w:rPr>
          <w:rFonts w:cs="Arial"/>
          <w:b/>
          <w:color w:val="222222"/>
          <w:shd w:val="clear" w:color="auto" w:fill="FFFFFF"/>
        </w:rPr>
        <w:t>Year 5</w:t>
      </w:r>
      <w:r>
        <w:rPr>
          <w:rFonts w:cs="Arial"/>
          <w:color w:val="222222"/>
          <w:shd w:val="clear" w:color="auto" w:fill="FFFFFF"/>
        </w:rPr>
        <w:t xml:space="preserve"> had a fantastic experienc</w:t>
      </w:r>
      <w:r w:rsidR="00A714EC">
        <w:rPr>
          <w:rFonts w:cs="Arial"/>
          <w:color w:val="222222"/>
          <w:shd w:val="clear" w:color="auto" w:fill="FFFFFF"/>
        </w:rPr>
        <w:t>e</w:t>
      </w:r>
      <w:r w:rsidR="0061303A" w:rsidRPr="0061303A">
        <w:rPr>
          <w:rFonts w:cs="Arial"/>
          <w:color w:val="222222"/>
          <w:shd w:val="clear" w:color="auto" w:fill="FFFFFF"/>
        </w:rPr>
        <w:t xml:space="preserve"> visiting both a Mosque in Easton and Bristol Cathedral</w:t>
      </w:r>
      <w:r w:rsidR="006F5136">
        <w:rPr>
          <w:rFonts w:cs="Arial"/>
          <w:color w:val="222222"/>
          <w:shd w:val="clear" w:color="auto" w:fill="FFFFFF"/>
        </w:rPr>
        <w:t xml:space="preserve"> during their recent R.E</w:t>
      </w:r>
      <w:r w:rsidR="00BE7408">
        <w:rPr>
          <w:rFonts w:cs="Arial"/>
          <w:color w:val="222222"/>
          <w:shd w:val="clear" w:color="auto" w:fill="FFFFFF"/>
        </w:rPr>
        <w:t>.</w:t>
      </w:r>
      <w:r w:rsidR="006F5136">
        <w:rPr>
          <w:rFonts w:cs="Arial"/>
          <w:color w:val="222222"/>
          <w:shd w:val="clear" w:color="auto" w:fill="FFFFFF"/>
        </w:rPr>
        <w:t xml:space="preserve"> trip</w:t>
      </w:r>
      <w:r w:rsidR="0061303A" w:rsidRPr="0061303A">
        <w:rPr>
          <w:rFonts w:cs="Arial"/>
          <w:color w:val="222222"/>
          <w:shd w:val="clear" w:color="auto" w:fill="FFFFFF"/>
        </w:rPr>
        <w:t>. The children w</w:t>
      </w:r>
      <w:r w:rsidR="00BE7408">
        <w:rPr>
          <w:rFonts w:cs="Arial"/>
          <w:color w:val="222222"/>
          <w:shd w:val="clear" w:color="auto" w:fill="FFFFFF"/>
        </w:rPr>
        <w:t>ere impeccably behaved and put</w:t>
      </w:r>
      <w:r w:rsidR="0061303A" w:rsidRPr="0061303A">
        <w:rPr>
          <w:rFonts w:cs="Arial"/>
          <w:color w:val="222222"/>
          <w:shd w:val="clear" w:color="auto" w:fill="FFFFFF"/>
        </w:rPr>
        <w:t xml:space="preserve"> some excellent questions to the guides.  We had the privilege of exploring both buildings and discovering the different values and traditions held within them.  It was wonderful for the children to find out the contrasting features of both buildings enhancing their R</w:t>
      </w:r>
      <w:r w:rsidR="00BE7408">
        <w:rPr>
          <w:rFonts w:cs="Arial"/>
          <w:color w:val="222222"/>
          <w:shd w:val="clear" w:color="auto" w:fill="FFFFFF"/>
        </w:rPr>
        <w:t>.</w:t>
      </w:r>
      <w:r w:rsidR="0061303A" w:rsidRPr="0061303A">
        <w:rPr>
          <w:rFonts w:cs="Arial"/>
          <w:color w:val="222222"/>
          <w:shd w:val="clear" w:color="auto" w:fill="FFFFFF"/>
        </w:rPr>
        <w:t>E</w:t>
      </w:r>
      <w:r w:rsidR="00BE7408">
        <w:rPr>
          <w:rFonts w:cs="Arial"/>
          <w:color w:val="222222"/>
          <w:shd w:val="clear" w:color="auto" w:fill="FFFFFF"/>
        </w:rPr>
        <w:t>.</w:t>
      </w:r>
      <w:r w:rsidR="0061303A" w:rsidRPr="0061303A">
        <w:rPr>
          <w:rFonts w:cs="Arial"/>
          <w:color w:val="222222"/>
          <w:shd w:val="clear" w:color="auto" w:fill="FFFFFF"/>
        </w:rPr>
        <w:t xml:space="preserve"> learning for this term. </w:t>
      </w:r>
    </w:p>
    <w:p w:rsidR="0034120E" w:rsidRDefault="0034120E" w:rsidP="000376C1">
      <w:pPr>
        <w:spacing w:after="0" w:line="240" w:lineRule="auto"/>
        <w:contextualSpacing/>
        <w:rPr>
          <w:rFonts w:cs="Arial"/>
        </w:rPr>
      </w:pPr>
    </w:p>
    <w:p w:rsidR="0034120E" w:rsidRDefault="009156B7" w:rsidP="009156B7">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r>
        <w:rPr>
          <w:rFonts w:cs="Arial"/>
          <w:noProof/>
        </w:rPr>
        <w:drawing>
          <wp:anchor distT="0" distB="0" distL="114300" distR="114300" simplePos="0" relativeHeight="251670528" behindDoc="0" locked="0" layoutInCell="1" allowOverlap="1" wp14:anchorId="7EA94D36" wp14:editId="400416B4">
            <wp:simplePos x="0" y="0"/>
            <wp:positionH relativeFrom="column">
              <wp:posOffset>2131695</wp:posOffset>
            </wp:positionH>
            <wp:positionV relativeFrom="paragraph">
              <wp:posOffset>1657985</wp:posOffset>
            </wp:positionV>
            <wp:extent cx="971550" cy="6597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1550" cy="659765"/>
                    </a:xfrm>
                    <a:prstGeom prst="rect">
                      <a:avLst/>
                    </a:prstGeom>
                  </pic:spPr>
                </pic:pic>
              </a:graphicData>
            </a:graphic>
            <wp14:sizeRelH relativeFrom="page">
              <wp14:pctWidth>0</wp14:pctWidth>
            </wp14:sizeRelH>
            <wp14:sizeRelV relativeFrom="page">
              <wp14:pctHeight>0</wp14:pctHeight>
            </wp14:sizeRelV>
          </wp:anchor>
        </w:drawing>
      </w:r>
      <w:r w:rsidRPr="009156B7">
        <w:rPr>
          <w:rFonts w:cs="Arial"/>
          <w:b/>
        </w:rPr>
        <w:t>Clubs</w:t>
      </w:r>
      <w:r>
        <w:rPr>
          <w:rFonts w:cs="Arial"/>
        </w:rPr>
        <w:t xml:space="preserve"> – Earlier this week, our clubs list along with an accompanying letter and reply slip </w:t>
      </w:r>
      <w:r w:rsidR="00572549">
        <w:rPr>
          <w:rFonts w:cs="Arial"/>
        </w:rPr>
        <w:t xml:space="preserve">was emailed out to parents via </w:t>
      </w:r>
      <w:proofErr w:type="spellStart"/>
      <w:r w:rsidR="00572549">
        <w:rPr>
          <w:rFonts w:cs="Arial"/>
        </w:rPr>
        <w:t>ParentM</w:t>
      </w:r>
      <w:r>
        <w:rPr>
          <w:rFonts w:cs="Arial"/>
        </w:rPr>
        <w:t>ail</w:t>
      </w:r>
      <w:proofErr w:type="spellEnd"/>
      <w:r>
        <w:rPr>
          <w:rFonts w:cs="Arial"/>
        </w:rPr>
        <w:t>.  Children that wish to sign up to a club can either print a reply slip at home and bring it in, or they can request one from the school office.  Each class teacher has also been given paper copies to pass onto any interested children.  The deadline for returning these slips is Wednesday 5</w:t>
      </w:r>
      <w:r w:rsidRPr="009156B7">
        <w:rPr>
          <w:rFonts w:cs="Arial"/>
          <w:vertAlign w:val="superscript"/>
        </w:rPr>
        <w:t>th</w:t>
      </w:r>
      <w:r>
        <w:rPr>
          <w:rFonts w:cs="Arial"/>
        </w:rPr>
        <w:t xml:space="preserve"> April.  Please can we reiterate that the only clubs you can return slips for starting next term are; Book Club, Tag Rugby, Athletics, Singing Club, Maypole Dance Club and KS1 Dance Club.  </w:t>
      </w:r>
      <w:r w:rsidR="007650B7">
        <w:rPr>
          <w:rFonts w:cs="Arial"/>
        </w:rPr>
        <w:t xml:space="preserve">The KS2 gymnasts will be continuing with gym club next week, as well the first week of Term 5 in order to prepare for their up-coming competition. </w:t>
      </w:r>
    </w:p>
    <w:p w:rsidR="009156B7" w:rsidRDefault="009156B7" w:rsidP="000376C1">
      <w:pPr>
        <w:spacing w:after="0" w:line="240" w:lineRule="auto"/>
        <w:contextualSpacing/>
        <w:rPr>
          <w:rFonts w:cs="Arial"/>
        </w:rPr>
      </w:pPr>
    </w:p>
    <w:p w:rsidR="009156B7" w:rsidRDefault="00131D7E" w:rsidP="00B81863">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r>
        <w:rPr>
          <w:rFonts w:cs="Arial"/>
          <w:noProof/>
        </w:rPr>
        <w:drawing>
          <wp:anchor distT="0" distB="0" distL="114300" distR="114300" simplePos="0" relativeHeight="251671552" behindDoc="0" locked="0" layoutInCell="1" allowOverlap="1" wp14:anchorId="5B288BF1" wp14:editId="3D8D7DCF">
            <wp:simplePos x="0" y="0"/>
            <wp:positionH relativeFrom="column">
              <wp:posOffset>2131695</wp:posOffset>
            </wp:positionH>
            <wp:positionV relativeFrom="paragraph">
              <wp:posOffset>16510</wp:posOffset>
            </wp:positionV>
            <wp:extent cx="1120775" cy="1591945"/>
            <wp:effectExtent l="0" t="0" r="3175"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men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0775" cy="1591945"/>
                    </a:xfrm>
                    <a:prstGeom prst="rect">
                      <a:avLst/>
                    </a:prstGeom>
                  </pic:spPr>
                </pic:pic>
              </a:graphicData>
            </a:graphic>
            <wp14:sizeRelH relativeFrom="page">
              <wp14:pctWidth>0</wp14:pctWidth>
            </wp14:sizeRelH>
            <wp14:sizeRelV relativeFrom="page">
              <wp14:pctHeight>0</wp14:pctHeight>
            </wp14:sizeRelV>
          </wp:anchor>
        </w:drawing>
      </w:r>
      <w:r w:rsidR="00B81863" w:rsidRPr="00B81863">
        <w:rPr>
          <w:rFonts w:cs="Arial"/>
          <w:b/>
        </w:rPr>
        <w:t>New Menu</w:t>
      </w:r>
      <w:r w:rsidR="00B81863">
        <w:rPr>
          <w:rFonts w:cs="Arial"/>
        </w:rPr>
        <w:t xml:space="preserve"> – We will have a new spring/summer menu available from Term 5.  We are introducing a delicious new salad bar as well as some other tasty treats.  This menu will be emailed out to parents before the end of Term 4.  It will also be published on our website, under the parents tab.</w:t>
      </w:r>
    </w:p>
    <w:p w:rsidR="009156B7" w:rsidRDefault="009156B7" w:rsidP="000376C1">
      <w:pPr>
        <w:spacing w:after="0" w:line="240" w:lineRule="auto"/>
        <w:contextualSpacing/>
        <w:rPr>
          <w:rFonts w:cs="Arial"/>
        </w:rPr>
      </w:pPr>
    </w:p>
    <w:p w:rsidR="009156B7" w:rsidRDefault="00CA52BC" w:rsidP="00CA52BC">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r w:rsidRPr="00CA52BC">
        <w:rPr>
          <w:rFonts w:cs="Arial"/>
          <w:b/>
        </w:rPr>
        <w:t>Red Nose Day</w:t>
      </w:r>
      <w:r>
        <w:rPr>
          <w:rFonts w:cs="Arial"/>
        </w:rPr>
        <w:t xml:space="preserve"> - </w:t>
      </w:r>
      <w:r w:rsidR="00187B16">
        <w:rPr>
          <w:rFonts w:cs="Arial"/>
        </w:rPr>
        <w:t>We are delighte</w:t>
      </w:r>
      <w:r>
        <w:rPr>
          <w:rFonts w:cs="Arial"/>
        </w:rPr>
        <w:t>d to say that an impressive £388.87</w:t>
      </w:r>
      <w:r w:rsidR="00187B16">
        <w:rPr>
          <w:rFonts w:cs="Arial"/>
        </w:rPr>
        <w:t xml:space="preserve"> was raised for C</w:t>
      </w:r>
      <w:r>
        <w:rPr>
          <w:rFonts w:cs="Arial"/>
        </w:rPr>
        <w:t>omic Relief last Friday</w:t>
      </w:r>
      <w:r w:rsidR="00187B16">
        <w:rPr>
          <w:rFonts w:cs="Arial"/>
        </w:rPr>
        <w:t xml:space="preserve">.  </w:t>
      </w:r>
      <w:r>
        <w:rPr>
          <w:rFonts w:cs="Arial"/>
        </w:rPr>
        <w:t xml:space="preserve">The children looked fantastic in their red outfits.  Thank you to everyone who donated to this wonderful charity. </w:t>
      </w:r>
      <w:r w:rsidR="007650B7">
        <w:rPr>
          <w:rFonts w:cs="Arial"/>
          <w:noProof/>
        </w:rPr>
        <w:t xml:space="preserve">             </w:t>
      </w:r>
      <w:r>
        <w:rPr>
          <w:rFonts w:cs="Arial"/>
          <w:noProof/>
        </w:rPr>
        <w:drawing>
          <wp:inline distT="0" distB="0" distL="0" distR="0">
            <wp:extent cx="2838893" cy="212902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nose da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2475" cy="2131711"/>
                    </a:xfrm>
                    <a:prstGeom prst="rect">
                      <a:avLst/>
                    </a:prstGeom>
                  </pic:spPr>
                </pic:pic>
              </a:graphicData>
            </a:graphic>
          </wp:inline>
        </w:drawing>
      </w:r>
    </w:p>
    <w:p w:rsidR="009156B7" w:rsidRDefault="009156B7" w:rsidP="000376C1">
      <w:pPr>
        <w:spacing w:after="0" w:line="240" w:lineRule="auto"/>
        <w:contextualSpacing/>
        <w:rPr>
          <w:rFonts w:cs="Arial"/>
        </w:rPr>
      </w:pPr>
    </w:p>
    <w:p w:rsidR="00A15B18" w:rsidRDefault="00A15B18" w:rsidP="00A15B18">
      <w:pPr>
        <w:pBdr>
          <w:top w:val="single" w:sz="4" w:space="1" w:color="auto" w:shadow="1"/>
          <w:left w:val="single" w:sz="4" w:space="4" w:color="auto" w:shadow="1"/>
          <w:bottom w:val="single" w:sz="4" w:space="1" w:color="auto" w:shadow="1"/>
          <w:right w:val="single" w:sz="4" w:space="4" w:color="auto" w:shadow="1"/>
        </w:pBdr>
        <w:spacing w:after="0" w:line="240" w:lineRule="auto"/>
        <w:contextualSpacing/>
        <w:rPr>
          <w:rFonts w:cs="Arial"/>
        </w:rPr>
      </w:pPr>
      <w:r w:rsidRPr="0034120E">
        <w:rPr>
          <w:rFonts w:cs="Arial"/>
          <w:b/>
        </w:rPr>
        <w:t>BTR</w:t>
      </w:r>
      <w:r>
        <w:rPr>
          <w:rFonts w:cs="Arial"/>
        </w:rPr>
        <w:t xml:space="preserve"> – Thank you to everyone in the local community who donated to the Bristol Textile Recycling collection on Monday.  We raised £80.40 for our Eco Team.  </w:t>
      </w:r>
    </w:p>
    <w:p w:rsidR="007650B7" w:rsidRDefault="007650B7" w:rsidP="000376C1">
      <w:pPr>
        <w:spacing w:after="0" w:line="240" w:lineRule="auto"/>
        <w:contextualSpacing/>
        <w:rPr>
          <w:rFonts w:cs="Arial"/>
        </w:rPr>
      </w:pPr>
    </w:p>
    <w:p w:rsidR="00B339C9" w:rsidRPr="006251EC" w:rsidRDefault="000376C1" w:rsidP="000376C1">
      <w:pPr>
        <w:spacing w:after="0" w:line="240" w:lineRule="auto"/>
        <w:contextualSpacing/>
        <w:rPr>
          <w:rFonts w:cs="Arial"/>
        </w:rPr>
      </w:pPr>
      <w:r w:rsidRPr="006251EC">
        <w:rPr>
          <w:rFonts w:cs="Arial"/>
        </w:rPr>
        <w:t>Yours sincerely</w:t>
      </w:r>
    </w:p>
    <w:p w:rsidR="00711D71" w:rsidRDefault="00711D71" w:rsidP="00327C95">
      <w:pPr>
        <w:spacing w:after="0" w:line="240" w:lineRule="auto"/>
        <w:contextualSpacing/>
        <w:rPr>
          <w:rFonts w:cs="Arial"/>
        </w:rPr>
      </w:pPr>
      <w:r>
        <w:rPr>
          <w:rFonts w:cs="Arial"/>
        </w:rPr>
        <w:t xml:space="preserve">Lisa Craig </w:t>
      </w:r>
      <w:r w:rsidR="009F35BF">
        <w:rPr>
          <w:rFonts w:cs="Arial"/>
        </w:rPr>
        <w:t xml:space="preserve"> </w:t>
      </w:r>
    </w:p>
    <w:p w:rsidR="00095538" w:rsidRPr="009F35BF" w:rsidRDefault="009F35BF" w:rsidP="00327C95">
      <w:pPr>
        <w:spacing w:after="0" w:line="240" w:lineRule="auto"/>
        <w:contextualSpacing/>
        <w:rPr>
          <w:rFonts w:cs="Arial"/>
        </w:rPr>
      </w:pPr>
      <w:r>
        <w:rPr>
          <w:rFonts w:cs="Arial"/>
        </w:rPr>
        <w:t>Head of School</w:t>
      </w:r>
    </w:p>
    <w:sectPr w:rsidR="00095538" w:rsidRPr="009F35BF" w:rsidSect="000846A3">
      <w:footerReference w:type="default" r:id="rId22"/>
      <w:headerReference w:type="first" r:id="rId23"/>
      <w:footerReference w:type="first" r:id="rId24"/>
      <w:pgSz w:w="11906" w:h="16838"/>
      <w:pgMar w:top="720" w:right="720" w:bottom="720" w:left="680"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B47" w:rsidRDefault="00EE3B47" w:rsidP="00A77ED7">
      <w:pPr>
        <w:spacing w:after="0" w:line="240" w:lineRule="auto"/>
      </w:pPr>
      <w:r>
        <w:separator/>
      </w:r>
    </w:p>
  </w:endnote>
  <w:endnote w:type="continuationSeparator" w:id="0">
    <w:p w:rsidR="00EE3B47" w:rsidRDefault="00EE3B47" w:rsidP="00A77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47" w:rsidRPr="00D12AE7" w:rsidRDefault="00EE3B47" w:rsidP="00D12AE7">
    <w:pPr>
      <w:pStyle w:val="Footer"/>
      <w:jc w:val="center"/>
      <w:rPr>
        <w:b/>
        <w:i/>
      </w:rPr>
    </w:pPr>
    <w:r w:rsidRPr="00D12AE7">
      <w:rPr>
        <w:b/>
        <w:i/>
      </w:rPr>
      <w:t>Living and Learning Together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47" w:rsidRPr="00863BD3" w:rsidRDefault="00EE3B47" w:rsidP="00863BD3">
    <w:pPr>
      <w:pStyle w:val="Footer"/>
      <w:jc w:val="center"/>
      <w:rPr>
        <w:b/>
        <w:i/>
      </w:rPr>
    </w:pPr>
    <w:r>
      <w:rPr>
        <w:b/>
        <w:i/>
      </w:rPr>
      <w:t>Living and Learning Together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B47" w:rsidRDefault="00EE3B47" w:rsidP="00A77ED7">
      <w:pPr>
        <w:spacing w:after="0" w:line="240" w:lineRule="auto"/>
      </w:pPr>
      <w:r>
        <w:separator/>
      </w:r>
    </w:p>
  </w:footnote>
  <w:footnote w:type="continuationSeparator" w:id="0">
    <w:p w:rsidR="00EE3B47" w:rsidRDefault="00EE3B47" w:rsidP="00A77E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40"/>
        <w:szCs w:val="40"/>
      </w:rPr>
      <w:alias w:val="Title"/>
      <w:id w:val="-2118287906"/>
      <w:placeholder>
        <w:docPart w:val="FFED5650A2604F6B9EA27C438F4E94B6"/>
      </w:placeholder>
      <w:dataBinding w:prefixMappings="xmlns:ns0='http://schemas.openxmlformats.org/package/2006/metadata/core-properties' xmlns:ns1='http://purl.org/dc/elements/1.1/'" w:xpath="/ns0:coreProperties[1]/ns1:title[1]" w:storeItemID="{6C3C8BC8-F283-45AE-878A-BAB7291924A1}"/>
      <w:text/>
    </w:sdtPr>
    <w:sdtEndPr/>
    <w:sdtContent>
      <w:p w:rsidR="00EE3B47" w:rsidRPr="00334FE4" w:rsidRDefault="00EE3B47">
        <w:pPr>
          <w:pStyle w:val="Header"/>
          <w:tabs>
            <w:tab w:val="left" w:pos="2580"/>
            <w:tab w:val="left" w:pos="2985"/>
          </w:tabs>
          <w:spacing w:after="120" w:line="276" w:lineRule="auto"/>
          <w:rPr>
            <w:b/>
            <w:bCs/>
            <w:color w:val="1F497D" w:themeColor="text2"/>
            <w:sz w:val="40"/>
            <w:szCs w:val="40"/>
          </w:rPr>
        </w:pPr>
        <w:r w:rsidRPr="00334FE4">
          <w:rPr>
            <w:b/>
            <w:bCs/>
            <w:color w:val="1F497D" w:themeColor="text2"/>
            <w:sz w:val="40"/>
            <w:szCs w:val="40"/>
          </w:rPr>
          <w:t>Waycroft Academy</w:t>
        </w:r>
      </w:p>
    </w:sdtContent>
  </w:sdt>
  <w:p w:rsidR="00EE3B47" w:rsidRDefault="00EE3B47" w:rsidP="00B4149E">
    <w:pPr>
      <w:pStyle w:val="Header"/>
      <w:tabs>
        <w:tab w:val="clear" w:pos="4513"/>
        <w:tab w:val="clear" w:pos="9026"/>
        <w:tab w:val="left" w:pos="2580"/>
        <w:tab w:val="left" w:pos="7518"/>
      </w:tabs>
      <w:spacing w:after="120" w:line="276" w:lineRule="auto"/>
      <w:rPr>
        <w:color w:val="4F81BD" w:themeColor="accent1"/>
      </w:rPr>
    </w:pPr>
    <w:r>
      <w:rPr>
        <w:noProof/>
        <w:color w:val="4F81BD" w:themeColor="accent1"/>
      </w:rPr>
      <w:drawing>
        <wp:anchor distT="0" distB="0" distL="114300" distR="114300" simplePos="0" relativeHeight="251658240" behindDoc="1" locked="0" layoutInCell="1" allowOverlap="1" wp14:anchorId="32B75325" wp14:editId="3DFD7BB9">
          <wp:simplePos x="0" y="0"/>
          <wp:positionH relativeFrom="column">
            <wp:posOffset>4161155</wp:posOffset>
          </wp:positionH>
          <wp:positionV relativeFrom="paragraph">
            <wp:posOffset>-596265</wp:posOffset>
          </wp:positionV>
          <wp:extent cx="2515235" cy="1049655"/>
          <wp:effectExtent l="0" t="0" r="0" b="0"/>
          <wp:wrapTight wrapText="bothSides">
            <wp:wrapPolygon edited="0">
              <wp:start x="0" y="0"/>
              <wp:lineTo x="0" y="21169"/>
              <wp:lineTo x="21431" y="21169"/>
              <wp:lineTo x="214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logo cropp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5235" cy="1049655"/>
                  </a:xfrm>
                  <a:prstGeom prst="rect">
                    <a:avLst/>
                  </a:prstGeom>
                </pic:spPr>
              </pic:pic>
            </a:graphicData>
          </a:graphic>
          <wp14:sizeRelH relativeFrom="page">
            <wp14:pctWidth>0</wp14:pctWidth>
          </wp14:sizeRelH>
          <wp14:sizeRelV relativeFrom="page">
            <wp14:pctHeight>0</wp14:pctHeight>
          </wp14:sizeRelV>
        </wp:anchor>
      </w:drawing>
    </w:r>
    <w:sdt>
      <w:sdtPr>
        <w:rPr>
          <w:color w:val="4F81BD" w:themeColor="accent1"/>
          <w:sz w:val="36"/>
          <w:szCs w:val="36"/>
        </w:rPr>
        <w:alias w:val="Subtitle"/>
        <w:id w:val="-66584777"/>
        <w:placeholder>
          <w:docPart w:val="7528F386482848B192A8B6AD8BDCAF26"/>
        </w:placeholder>
        <w:dataBinding w:prefixMappings="xmlns:ns0='http://schemas.openxmlformats.org/package/2006/metadata/core-properties' xmlns:ns1='http://purl.org/dc/elements/1.1/'" w:xpath="/ns0:coreProperties[1]/ns1:subject[1]" w:storeItemID="{6C3C8BC8-F283-45AE-878A-BAB7291924A1}"/>
        <w:text/>
      </w:sdtPr>
      <w:sdtEndPr/>
      <w:sdtContent>
        <w:r>
          <w:rPr>
            <w:color w:val="4F81BD" w:themeColor="accent1"/>
            <w:sz w:val="36"/>
            <w:szCs w:val="36"/>
          </w:rPr>
          <w:t>Newsletter No. 13</w:t>
        </w:r>
      </w:sdtContent>
    </w:sdt>
    <w:r>
      <w:rPr>
        <w:noProof/>
        <w:sz w:val="20"/>
        <w:szCs w:val="20"/>
      </w:rPr>
      <w:drawing>
        <wp:anchor distT="0" distB="0" distL="114300" distR="114300" simplePos="0" relativeHeight="251660288" behindDoc="1" locked="0" layoutInCell="1" allowOverlap="1" wp14:anchorId="3DF1C0B7" wp14:editId="7E7B062B">
          <wp:simplePos x="0" y="0"/>
          <wp:positionH relativeFrom="column">
            <wp:posOffset>2800350</wp:posOffset>
          </wp:positionH>
          <wp:positionV relativeFrom="paragraph">
            <wp:posOffset>-492125</wp:posOffset>
          </wp:positionV>
          <wp:extent cx="931545" cy="1181100"/>
          <wp:effectExtent l="190500" t="152400" r="173355" b="133350"/>
          <wp:wrapTight wrapText="bothSides">
            <wp:wrapPolygon edited="0">
              <wp:start x="0" y="-2787"/>
              <wp:lineTo x="-2650" y="-1742"/>
              <wp:lineTo x="-4417" y="348"/>
              <wp:lineTo x="-4417" y="20903"/>
              <wp:lineTo x="-1325" y="24039"/>
              <wp:lineTo x="0" y="24039"/>
              <wp:lineTo x="21202" y="24039"/>
              <wp:lineTo x="22528" y="24039"/>
              <wp:lineTo x="25620" y="20555"/>
              <wp:lineTo x="25620" y="1045"/>
              <wp:lineTo x="23411" y="-2090"/>
              <wp:lineTo x="21202" y="-2787"/>
              <wp:lineTo x="0" y="-2787"/>
            </wp:wrapPolygon>
          </wp:wrapTight>
          <wp:docPr id="5" name="Picture 2" descr="T:\Masters 09\Logo\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sters 09\Logo\Academy Logo.JPG"/>
                  <pic:cNvPicPr>
                    <a:picLocks noChangeAspect="1" noChangeArrowheads="1"/>
                  </pic:cNvPicPr>
                </pic:nvPicPr>
                <pic:blipFill>
                  <a:blip r:embed="rId2"/>
                  <a:srcRect/>
                  <a:stretch>
                    <a:fillRect/>
                  </a:stretch>
                </pic:blipFill>
                <pic:spPr bwMode="auto">
                  <a:xfrm>
                    <a:off x="0" y="0"/>
                    <a:ext cx="931545" cy="1181100"/>
                  </a:xfrm>
                  <a:prstGeom prst="rect">
                    <a:avLst/>
                  </a:prstGeom>
                  <a:ln>
                    <a:noFill/>
                  </a:ln>
                  <a:effectLst>
                    <a:outerShdw blurRad="190500" algn="tl" rotWithShape="0">
                      <a:srgbClr val="000000">
                        <a:alpha val="70000"/>
                      </a:srgbClr>
                    </a:outerShdw>
                  </a:effectLst>
                </pic:spPr>
              </pic:pic>
            </a:graphicData>
          </a:graphic>
        </wp:anchor>
      </w:drawing>
    </w:r>
  </w:p>
  <w:sdt>
    <w:sdtPr>
      <w:rPr>
        <w:color w:val="808080" w:themeColor="text1" w:themeTint="7F"/>
        <w:sz w:val="28"/>
        <w:szCs w:val="28"/>
      </w:rPr>
      <w:alias w:val="Author"/>
      <w:id w:val="1339427342"/>
      <w:placeholder>
        <w:docPart w:val="D6BF91093F584611B7DA99197B83D3E1"/>
      </w:placeholder>
      <w:dataBinding w:prefixMappings="xmlns:ns0='http://schemas.openxmlformats.org/package/2006/metadata/core-properties' xmlns:ns1='http://purl.org/dc/elements/1.1/'" w:xpath="/ns0:coreProperties[1]/ns1:creator[1]" w:storeItemID="{6C3C8BC8-F283-45AE-878A-BAB7291924A1}"/>
      <w:text/>
    </w:sdtPr>
    <w:sdtEndPr/>
    <w:sdtContent>
      <w:p w:rsidR="00EE3B47" w:rsidRDefault="00EE3B47" w:rsidP="004A0C3E">
        <w:pPr>
          <w:pStyle w:val="Header"/>
          <w:pBdr>
            <w:bottom w:val="single" w:sz="4" w:space="2" w:color="A5A5A5" w:themeColor="background1" w:themeShade="A5"/>
          </w:pBdr>
          <w:tabs>
            <w:tab w:val="left" w:pos="2580"/>
            <w:tab w:val="left" w:pos="2985"/>
          </w:tabs>
          <w:spacing w:after="120" w:line="276" w:lineRule="auto"/>
          <w:rPr>
            <w:color w:val="808080" w:themeColor="text1" w:themeTint="7F"/>
          </w:rPr>
        </w:pPr>
        <w:r>
          <w:rPr>
            <w:color w:val="808080" w:themeColor="text1" w:themeTint="7F"/>
            <w:sz w:val="28"/>
            <w:szCs w:val="28"/>
          </w:rPr>
          <w:t>Date 28 March 2017</w:t>
        </w:r>
      </w:p>
    </w:sdtContent>
  </w:sdt>
  <w:p w:rsidR="00EE3B47" w:rsidRDefault="00EE3B47" w:rsidP="00334FE4">
    <w:pPr>
      <w:pStyle w:val="Header"/>
      <w:rPr>
        <w:i/>
      </w:rPr>
    </w:pPr>
    <w:r>
      <w:rPr>
        <w:i/>
      </w:rPr>
      <w:t>Telephone 0117 3772198</w:t>
    </w:r>
  </w:p>
  <w:p w:rsidR="00EE3B47" w:rsidRDefault="00EE3B47" w:rsidP="00334FE4">
    <w:pPr>
      <w:pStyle w:val="Header"/>
      <w:rPr>
        <w:i/>
      </w:rPr>
    </w:pPr>
    <w:proofErr w:type="gramStart"/>
    <w:r>
      <w:rPr>
        <w:i/>
      </w:rPr>
      <w:t>email</w:t>
    </w:r>
    <w:proofErr w:type="gramEnd"/>
    <w:r>
      <w:rPr>
        <w:i/>
      </w:rPr>
      <w:t xml:space="preserve">: </w:t>
    </w:r>
    <w:hyperlink r:id="rId3" w:history="1">
      <w:r w:rsidRPr="00232F39">
        <w:rPr>
          <w:rStyle w:val="Hyperlink"/>
          <w:i/>
        </w:rPr>
        <w:t>info@waycroftacademy.com</w:t>
      </w:r>
    </w:hyperlink>
    <w:r>
      <w:rPr>
        <w:i/>
      </w:rPr>
      <w:tab/>
    </w:r>
    <w:r>
      <w:rPr>
        <w:i/>
      </w:rPr>
      <w:tab/>
      <w:t>website: www.waycroftacademy.com</w:t>
    </w:r>
  </w:p>
  <w:p w:rsidR="00EE3B47" w:rsidRPr="00334FE4" w:rsidRDefault="00EE3B47" w:rsidP="00334FE4">
    <w:pPr>
      <w:pStyle w:val="Head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45366"/>
    <w:multiLevelType w:val="hybridMultilevel"/>
    <w:tmpl w:val="61D6E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A433A06"/>
    <w:multiLevelType w:val="hybridMultilevel"/>
    <w:tmpl w:val="70283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D663F9"/>
    <w:multiLevelType w:val="hybridMultilevel"/>
    <w:tmpl w:val="043A804E"/>
    <w:lvl w:ilvl="0" w:tplc="A7CCC3B2">
      <w:start w:val="20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8237225"/>
    <w:multiLevelType w:val="multilevel"/>
    <w:tmpl w:val="9172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457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ED7"/>
    <w:rsid w:val="000040A1"/>
    <w:rsid w:val="00006FB5"/>
    <w:rsid w:val="000107B6"/>
    <w:rsid w:val="00011E8A"/>
    <w:rsid w:val="00013D87"/>
    <w:rsid w:val="000205D9"/>
    <w:rsid w:val="00025C83"/>
    <w:rsid w:val="0002766C"/>
    <w:rsid w:val="00031420"/>
    <w:rsid w:val="0003147C"/>
    <w:rsid w:val="00032C7C"/>
    <w:rsid w:val="000376C1"/>
    <w:rsid w:val="0005171A"/>
    <w:rsid w:val="00057DAB"/>
    <w:rsid w:val="00075FF3"/>
    <w:rsid w:val="000767FA"/>
    <w:rsid w:val="00080C8D"/>
    <w:rsid w:val="00080F41"/>
    <w:rsid w:val="00082FA7"/>
    <w:rsid w:val="00083867"/>
    <w:rsid w:val="000846A3"/>
    <w:rsid w:val="0008482B"/>
    <w:rsid w:val="00087BB5"/>
    <w:rsid w:val="00090423"/>
    <w:rsid w:val="000920D0"/>
    <w:rsid w:val="00093958"/>
    <w:rsid w:val="00095538"/>
    <w:rsid w:val="000A6CEE"/>
    <w:rsid w:val="000B0162"/>
    <w:rsid w:val="000B20D9"/>
    <w:rsid w:val="000C55F1"/>
    <w:rsid w:val="000D03BB"/>
    <w:rsid w:val="000D1C1B"/>
    <w:rsid w:val="000D3DF3"/>
    <w:rsid w:val="000D48A8"/>
    <w:rsid w:val="000E2E0D"/>
    <w:rsid w:val="000F0295"/>
    <w:rsid w:val="000F3EC9"/>
    <w:rsid w:val="00114B06"/>
    <w:rsid w:val="00131D7E"/>
    <w:rsid w:val="00142D94"/>
    <w:rsid w:val="00144F8A"/>
    <w:rsid w:val="00147300"/>
    <w:rsid w:val="001474AD"/>
    <w:rsid w:val="00147707"/>
    <w:rsid w:val="00154277"/>
    <w:rsid w:val="00164D0D"/>
    <w:rsid w:val="00174350"/>
    <w:rsid w:val="00174A5F"/>
    <w:rsid w:val="0017609A"/>
    <w:rsid w:val="001801FA"/>
    <w:rsid w:val="00180BF3"/>
    <w:rsid w:val="00183916"/>
    <w:rsid w:val="00187A94"/>
    <w:rsid w:val="00187B16"/>
    <w:rsid w:val="00192583"/>
    <w:rsid w:val="001A02E0"/>
    <w:rsid w:val="001B1CD1"/>
    <w:rsid w:val="001C0E33"/>
    <w:rsid w:val="001C3879"/>
    <w:rsid w:val="001C7B21"/>
    <w:rsid w:val="001D1669"/>
    <w:rsid w:val="001D7965"/>
    <w:rsid w:val="001D7A9D"/>
    <w:rsid w:val="001E0143"/>
    <w:rsid w:val="001E1453"/>
    <w:rsid w:val="001E59F0"/>
    <w:rsid w:val="001E5B23"/>
    <w:rsid w:val="001E695B"/>
    <w:rsid w:val="001F1376"/>
    <w:rsid w:val="001F61D6"/>
    <w:rsid w:val="002002B5"/>
    <w:rsid w:val="0020148B"/>
    <w:rsid w:val="00202F93"/>
    <w:rsid w:val="00203D15"/>
    <w:rsid w:val="00206CFC"/>
    <w:rsid w:val="00207C60"/>
    <w:rsid w:val="00213585"/>
    <w:rsid w:val="00216D87"/>
    <w:rsid w:val="00217731"/>
    <w:rsid w:val="00223E38"/>
    <w:rsid w:val="002262B7"/>
    <w:rsid w:val="00226E96"/>
    <w:rsid w:val="00231DB8"/>
    <w:rsid w:val="00234C45"/>
    <w:rsid w:val="00237FE7"/>
    <w:rsid w:val="00243207"/>
    <w:rsid w:val="00250303"/>
    <w:rsid w:val="00250440"/>
    <w:rsid w:val="00251300"/>
    <w:rsid w:val="002548AB"/>
    <w:rsid w:val="00262950"/>
    <w:rsid w:val="00267132"/>
    <w:rsid w:val="00291709"/>
    <w:rsid w:val="00291E68"/>
    <w:rsid w:val="0029400D"/>
    <w:rsid w:val="002B2BA4"/>
    <w:rsid w:val="002D3014"/>
    <w:rsid w:val="002D361D"/>
    <w:rsid w:val="002D6373"/>
    <w:rsid w:val="002D67BC"/>
    <w:rsid w:val="002E74F3"/>
    <w:rsid w:val="002F15C4"/>
    <w:rsid w:val="002F6AE4"/>
    <w:rsid w:val="0030374F"/>
    <w:rsid w:val="003073F2"/>
    <w:rsid w:val="003252D5"/>
    <w:rsid w:val="00327BA3"/>
    <w:rsid w:val="00327C95"/>
    <w:rsid w:val="00331260"/>
    <w:rsid w:val="00334FE4"/>
    <w:rsid w:val="0034120E"/>
    <w:rsid w:val="00351918"/>
    <w:rsid w:val="003529EB"/>
    <w:rsid w:val="003550A0"/>
    <w:rsid w:val="00357E3F"/>
    <w:rsid w:val="003716E5"/>
    <w:rsid w:val="00374DE6"/>
    <w:rsid w:val="00383CDB"/>
    <w:rsid w:val="00383E2A"/>
    <w:rsid w:val="00386443"/>
    <w:rsid w:val="00395AA2"/>
    <w:rsid w:val="003B16DF"/>
    <w:rsid w:val="003E5D12"/>
    <w:rsid w:val="003F031D"/>
    <w:rsid w:val="003F4647"/>
    <w:rsid w:val="003F6D2F"/>
    <w:rsid w:val="003F7A6B"/>
    <w:rsid w:val="00403AA7"/>
    <w:rsid w:val="00403AE5"/>
    <w:rsid w:val="004072AB"/>
    <w:rsid w:val="00410BC8"/>
    <w:rsid w:val="00414DDD"/>
    <w:rsid w:val="00417714"/>
    <w:rsid w:val="0042004E"/>
    <w:rsid w:val="00424B1E"/>
    <w:rsid w:val="00425383"/>
    <w:rsid w:val="00433984"/>
    <w:rsid w:val="004344E8"/>
    <w:rsid w:val="00435C7B"/>
    <w:rsid w:val="004377E2"/>
    <w:rsid w:val="0044153E"/>
    <w:rsid w:val="00442736"/>
    <w:rsid w:val="00444A73"/>
    <w:rsid w:val="004544CB"/>
    <w:rsid w:val="00455267"/>
    <w:rsid w:val="00455A4E"/>
    <w:rsid w:val="0046096B"/>
    <w:rsid w:val="00476960"/>
    <w:rsid w:val="00477D2E"/>
    <w:rsid w:val="004849C5"/>
    <w:rsid w:val="00485F90"/>
    <w:rsid w:val="004861F8"/>
    <w:rsid w:val="004A0C3E"/>
    <w:rsid w:val="004A2140"/>
    <w:rsid w:val="004A2E1F"/>
    <w:rsid w:val="004B3D4A"/>
    <w:rsid w:val="004B505C"/>
    <w:rsid w:val="004B7E4B"/>
    <w:rsid w:val="004C1CF7"/>
    <w:rsid w:val="004C5801"/>
    <w:rsid w:val="004C6686"/>
    <w:rsid w:val="004D6D8D"/>
    <w:rsid w:val="00511F6F"/>
    <w:rsid w:val="005145F9"/>
    <w:rsid w:val="00515698"/>
    <w:rsid w:val="00530B3A"/>
    <w:rsid w:val="005408E4"/>
    <w:rsid w:val="00544936"/>
    <w:rsid w:val="005478D9"/>
    <w:rsid w:val="0056172C"/>
    <w:rsid w:val="005713E7"/>
    <w:rsid w:val="00572549"/>
    <w:rsid w:val="00575058"/>
    <w:rsid w:val="005779CD"/>
    <w:rsid w:val="00593027"/>
    <w:rsid w:val="005A0FBF"/>
    <w:rsid w:val="005A2DC9"/>
    <w:rsid w:val="005B2170"/>
    <w:rsid w:val="005B3B61"/>
    <w:rsid w:val="005C68C8"/>
    <w:rsid w:val="005D09D6"/>
    <w:rsid w:val="005D2F37"/>
    <w:rsid w:val="005D7671"/>
    <w:rsid w:val="005E3C92"/>
    <w:rsid w:val="005F2695"/>
    <w:rsid w:val="005F6118"/>
    <w:rsid w:val="006016AC"/>
    <w:rsid w:val="00606305"/>
    <w:rsid w:val="0061303A"/>
    <w:rsid w:val="00614FDA"/>
    <w:rsid w:val="00616C81"/>
    <w:rsid w:val="00624EB0"/>
    <w:rsid w:val="006251EC"/>
    <w:rsid w:val="006328E8"/>
    <w:rsid w:val="00637F24"/>
    <w:rsid w:val="006423B3"/>
    <w:rsid w:val="0064575C"/>
    <w:rsid w:val="00646554"/>
    <w:rsid w:val="00657A8B"/>
    <w:rsid w:val="00661D08"/>
    <w:rsid w:val="006665DC"/>
    <w:rsid w:val="00682E42"/>
    <w:rsid w:val="00685E9F"/>
    <w:rsid w:val="006905FF"/>
    <w:rsid w:val="00697A1D"/>
    <w:rsid w:val="006A21FF"/>
    <w:rsid w:val="006B0011"/>
    <w:rsid w:val="006B07DF"/>
    <w:rsid w:val="006B3161"/>
    <w:rsid w:val="006D1F6D"/>
    <w:rsid w:val="006D7260"/>
    <w:rsid w:val="006E688A"/>
    <w:rsid w:val="006F0B5F"/>
    <w:rsid w:val="006F0CD4"/>
    <w:rsid w:val="006F5136"/>
    <w:rsid w:val="00704E66"/>
    <w:rsid w:val="00710654"/>
    <w:rsid w:val="00710EB4"/>
    <w:rsid w:val="00711D71"/>
    <w:rsid w:val="007250D8"/>
    <w:rsid w:val="00730A42"/>
    <w:rsid w:val="00740D3A"/>
    <w:rsid w:val="007429C9"/>
    <w:rsid w:val="0074656E"/>
    <w:rsid w:val="007474F6"/>
    <w:rsid w:val="007506A4"/>
    <w:rsid w:val="007616EE"/>
    <w:rsid w:val="007621FF"/>
    <w:rsid w:val="00764D99"/>
    <w:rsid w:val="007650B7"/>
    <w:rsid w:val="007673C5"/>
    <w:rsid w:val="00773E1B"/>
    <w:rsid w:val="00776AAF"/>
    <w:rsid w:val="007823D0"/>
    <w:rsid w:val="00793409"/>
    <w:rsid w:val="00796A6D"/>
    <w:rsid w:val="007A1B69"/>
    <w:rsid w:val="007B26A2"/>
    <w:rsid w:val="007B5F08"/>
    <w:rsid w:val="007C3997"/>
    <w:rsid w:val="007C6CE0"/>
    <w:rsid w:val="007E462B"/>
    <w:rsid w:val="007E7B3C"/>
    <w:rsid w:val="007F68FC"/>
    <w:rsid w:val="008013C5"/>
    <w:rsid w:val="00811150"/>
    <w:rsid w:val="008119D8"/>
    <w:rsid w:val="00815BBE"/>
    <w:rsid w:val="0082093B"/>
    <w:rsid w:val="0082662C"/>
    <w:rsid w:val="008404AA"/>
    <w:rsid w:val="008459B5"/>
    <w:rsid w:val="00846DA8"/>
    <w:rsid w:val="008542AC"/>
    <w:rsid w:val="00863BD3"/>
    <w:rsid w:val="00870DAC"/>
    <w:rsid w:val="00873971"/>
    <w:rsid w:val="00875416"/>
    <w:rsid w:val="00876152"/>
    <w:rsid w:val="00884C68"/>
    <w:rsid w:val="00890636"/>
    <w:rsid w:val="0089461B"/>
    <w:rsid w:val="008A031F"/>
    <w:rsid w:val="008A3EDB"/>
    <w:rsid w:val="008B6124"/>
    <w:rsid w:val="008C2AFC"/>
    <w:rsid w:val="008C384D"/>
    <w:rsid w:val="008D0979"/>
    <w:rsid w:val="008E2C27"/>
    <w:rsid w:val="008E40E3"/>
    <w:rsid w:val="008E6A00"/>
    <w:rsid w:val="008E6AF0"/>
    <w:rsid w:val="008E7F26"/>
    <w:rsid w:val="008F1545"/>
    <w:rsid w:val="008F5D93"/>
    <w:rsid w:val="00905211"/>
    <w:rsid w:val="00910ECB"/>
    <w:rsid w:val="009111DE"/>
    <w:rsid w:val="00913A11"/>
    <w:rsid w:val="009156B7"/>
    <w:rsid w:val="00925DA7"/>
    <w:rsid w:val="00927E7B"/>
    <w:rsid w:val="0094000E"/>
    <w:rsid w:val="00954B12"/>
    <w:rsid w:val="00962EE7"/>
    <w:rsid w:val="00966185"/>
    <w:rsid w:val="00972C8F"/>
    <w:rsid w:val="00976998"/>
    <w:rsid w:val="00982DC2"/>
    <w:rsid w:val="00983E81"/>
    <w:rsid w:val="00991156"/>
    <w:rsid w:val="00991F70"/>
    <w:rsid w:val="009A1F5F"/>
    <w:rsid w:val="009A44F3"/>
    <w:rsid w:val="009B3632"/>
    <w:rsid w:val="009C0100"/>
    <w:rsid w:val="009C0DAF"/>
    <w:rsid w:val="009C16CF"/>
    <w:rsid w:val="009C186A"/>
    <w:rsid w:val="009C7361"/>
    <w:rsid w:val="009D2BF8"/>
    <w:rsid w:val="009E1F03"/>
    <w:rsid w:val="009F35BF"/>
    <w:rsid w:val="009F5898"/>
    <w:rsid w:val="009F5EEA"/>
    <w:rsid w:val="009F69FB"/>
    <w:rsid w:val="00A001E5"/>
    <w:rsid w:val="00A0153C"/>
    <w:rsid w:val="00A05E48"/>
    <w:rsid w:val="00A062DF"/>
    <w:rsid w:val="00A15B18"/>
    <w:rsid w:val="00A2326B"/>
    <w:rsid w:val="00A241F8"/>
    <w:rsid w:val="00A33880"/>
    <w:rsid w:val="00A36165"/>
    <w:rsid w:val="00A37513"/>
    <w:rsid w:val="00A42E29"/>
    <w:rsid w:val="00A43EA4"/>
    <w:rsid w:val="00A47B40"/>
    <w:rsid w:val="00A54BDA"/>
    <w:rsid w:val="00A56E32"/>
    <w:rsid w:val="00A714EC"/>
    <w:rsid w:val="00A75374"/>
    <w:rsid w:val="00A77ED7"/>
    <w:rsid w:val="00A86D62"/>
    <w:rsid w:val="00A87895"/>
    <w:rsid w:val="00A906BF"/>
    <w:rsid w:val="00A9644C"/>
    <w:rsid w:val="00AA0DCA"/>
    <w:rsid w:val="00AA2B2D"/>
    <w:rsid w:val="00AA718E"/>
    <w:rsid w:val="00AA7A73"/>
    <w:rsid w:val="00AA7E54"/>
    <w:rsid w:val="00AB1184"/>
    <w:rsid w:val="00AB3CCD"/>
    <w:rsid w:val="00AB60A4"/>
    <w:rsid w:val="00AB774D"/>
    <w:rsid w:val="00AD05F1"/>
    <w:rsid w:val="00AD090D"/>
    <w:rsid w:val="00AE5FF6"/>
    <w:rsid w:val="00AE7D98"/>
    <w:rsid w:val="00AF08E1"/>
    <w:rsid w:val="00AF139D"/>
    <w:rsid w:val="00AF3718"/>
    <w:rsid w:val="00AF3AA3"/>
    <w:rsid w:val="00AF670B"/>
    <w:rsid w:val="00B01B84"/>
    <w:rsid w:val="00B03A67"/>
    <w:rsid w:val="00B078D2"/>
    <w:rsid w:val="00B23CD3"/>
    <w:rsid w:val="00B263DA"/>
    <w:rsid w:val="00B26EFA"/>
    <w:rsid w:val="00B339C9"/>
    <w:rsid w:val="00B3584E"/>
    <w:rsid w:val="00B36F78"/>
    <w:rsid w:val="00B4149E"/>
    <w:rsid w:val="00B43F74"/>
    <w:rsid w:val="00B46596"/>
    <w:rsid w:val="00B51552"/>
    <w:rsid w:val="00B52D67"/>
    <w:rsid w:val="00B57DC5"/>
    <w:rsid w:val="00B610FD"/>
    <w:rsid w:val="00B6355F"/>
    <w:rsid w:val="00B6361F"/>
    <w:rsid w:val="00B6388C"/>
    <w:rsid w:val="00B670A4"/>
    <w:rsid w:val="00B71FD7"/>
    <w:rsid w:val="00B75760"/>
    <w:rsid w:val="00B81863"/>
    <w:rsid w:val="00B831D1"/>
    <w:rsid w:val="00B84317"/>
    <w:rsid w:val="00B85AF2"/>
    <w:rsid w:val="00B958B0"/>
    <w:rsid w:val="00BA6707"/>
    <w:rsid w:val="00BA73FC"/>
    <w:rsid w:val="00BB7A04"/>
    <w:rsid w:val="00BC3ACB"/>
    <w:rsid w:val="00BC4C6B"/>
    <w:rsid w:val="00BD1A49"/>
    <w:rsid w:val="00BD394C"/>
    <w:rsid w:val="00BD4C5D"/>
    <w:rsid w:val="00BE07CD"/>
    <w:rsid w:val="00BE6B62"/>
    <w:rsid w:val="00BE7408"/>
    <w:rsid w:val="00C04E2C"/>
    <w:rsid w:val="00C070D9"/>
    <w:rsid w:val="00C12C63"/>
    <w:rsid w:val="00C17B3F"/>
    <w:rsid w:val="00C21F5A"/>
    <w:rsid w:val="00C2340D"/>
    <w:rsid w:val="00C23FF2"/>
    <w:rsid w:val="00C2454B"/>
    <w:rsid w:val="00C31B5C"/>
    <w:rsid w:val="00C33906"/>
    <w:rsid w:val="00C422A9"/>
    <w:rsid w:val="00C54C6A"/>
    <w:rsid w:val="00C57E18"/>
    <w:rsid w:val="00C768AD"/>
    <w:rsid w:val="00C76B18"/>
    <w:rsid w:val="00C84AA6"/>
    <w:rsid w:val="00C9300F"/>
    <w:rsid w:val="00C953FF"/>
    <w:rsid w:val="00C97139"/>
    <w:rsid w:val="00CA52BC"/>
    <w:rsid w:val="00CC2E2F"/>
    <w:rsid w:val="00CE0310"/>
    <w:rsid w:val="00CE64FF"/>
    <w:rsid w:val="00CF2C7D"/>
    <w:rsid w:val="00CF59D0"/>
    <w:rsid w:val="00D0085E"/>
    <w:rsid w:val="00D103C9"/>
    <w:rsid w:val="00D11B5E"/>
    <w:rsid w:val="00D12AE7"/>
    <w:rsid w:val="00D16F00"/>
    <w:rsid w:val="00D21BCC"/>
    <w:rsid w:val="00D2419B"/>
    <w:rsid w:val="00D2452B"/>
    <w:rsid w:val="00D26FB6"/>
    <w:rsid w:val="00D3426A"/>
    <w:rsid w:val="00D406CD"/>
    <w:rsid w:val="00D4158F"/>
    <w:rsid w:val="00D434DF"/>
    <w:rsid w:val="00D45853"/>
    <w:rsid w:val="00D46995"/>
    <w:rsid w:val="00D637A0"/>
    <w:rsid w:val="00D64DBF"/>
    <w:rsid w:val="00D72C70"/>
    <w:rsid w:val="00D84F3C"/>
    <w:rsid w:val="00D8738E"/>
    <w:rsid w:val="00D87C1B"/>
    <w:rsid w:val="00D93813"/>
    <w:rsid w:val="00DA5D59"/>
    <w:rsid w:val="00DA647B"/>
    <w:rsid w:val="00DB1C91"/>
    <w:rsid w:val="00DC1C03"/>
    <w:rsid w:val="00DC3ECA"/>
    <w:rsid w:val="00DC6886"/>
    <w:rsid w:val="00DD2B96"/>
    <w:rsid w:val="00DD5183"/>
    <w:rsid w:val="00DE3471"/>
    <w:rsid w:val="00E07FD4"/>
    <w:rsid w:val="00E1229D"/>
    <w:rsid w:val="00E14114"/>
    <w:rsid w:val="00E1637C"/>
    <w:rsid w:val="00E20438"/>
    <w:rsid w:val="00E20687"/>
    <w:rsid w:val="00E22EF3"/>
    <w:rsid w:val="00E423E8"/>
    <w:rsid w:val="00E43362"/>
    <w:rsid w:val="00E50787"/>
    <w:rsid w:val="00E51F9D"/>
    <w:rsid w:val="00E60C15"/>
    <w:rsid w:val="00E61BAD"/>
    <w:rsid w:val="00E7369D"/>
    <w:rsid w:val="00E74506"/>
    <w:rsid w:val="00E74EBC"/>
    <w:rsid w:val="00E76FF1"/>
    <w:rsid w:val="00E81FD4"/>
    <w:rsid w:val="00E83CE4"/>
    <w:rsid w:val="00E8460F"/>
    <w:rsid w:val="00EA0AD2"/>
    <w:rsid w:val="00EA7B77"/>
    <w:rsid w:val="00EB0C3D"/>
    <w:rsid w:val="00EB416B"/>
    <w:rsid w:val="00EB4DD2"/>
    <w:rsid w:val="00EC0F10"/>
    <w:rsid w:val="00EC7768"/>
    <w:rsid w:val="00EE161D"/>
    <w:rsid w:val="00EE3B47"/>
    <w:rsid w:val="00EF0F7F"/>
    <w:rsid w:val="00F07383"/>
    <w:rsid w:val="00F22A3A"/>
    <w:rsid w:val="00F22E52"/>
    <w:rsid w:val="00F23E7B"/>
    <w:rsid w:val="00F512AD"/>
    <w:rsid w:val="00F547B4"/>
    <w:rsid w:val="00F56409"/>
    <w:rsid w:val="00F6697A"/>
    <w:rsid w:val="00F70C56"/>
    <w:rsid w:val="00F71D32"/>
    <w:rsid w:val="00F73F34"/>
    <w:rsid w:val="00F77C58"/>
    <w:rsid w:val="00F821D3"/>
    <w:rsid w:val="00F86E94"/>
    <w:rsid w:val="00FA4CA6"/>
    <w:rsid w:val="00FA6FA9"/>
    <w:rsid w:val="00FB0172"/>
    <w:rsid w:val="00FB564C"/>
    <w:rsid w:val="00FB591F"/>
    <w:rsid w:val="00FC0416"/>
    <w:rsid w:val="00FC318A"/>
    <w:rsid w:val="00FD11B4"/>
    <w:rsid w:val="00FD32FA"/>
    <w:rsid w:val="00FE5AC8"/>
    <w:rsid w:val="00FF2FE9"/>
    <w:rsid w:val="00FF7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7ED7"/>
    <w:rPr>
      <w:color w:val="0000FF" w:themeColor="hyperlink"/>
      <w:u w:val="single"/>
    </w:rPr>
  </w:style>
  <w:style w:type="paragraph" w:styleId="Header">
    <w:name w:val="header"/>
    <w:basedOn w:val="Normal"/>
    <w:link w:val="HeaderChar"/>
    <w:uiPriority w:val="99"/>
    <w:unhideWhenUsed/>
    <w:rsid w:val="00A77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ED7"/>
  </w:style>
  <w:style w:type="paragraph" w:styleId="Footer">
    <w:name w:val="footer"/>
    <w:basedOn w:val="Normal"/>
    <w:link w:val="FooterChar"/>
    <w:uiPriority w:val="99"/>
    <w:unhideWhenUsed/>
    <w:rsid w:val="00A77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ED7"/>
  </w:style>
  <w:style w:type="paragraph" w:styleId="BalloonText">
    <w:name w:val="Balloon Text"/>
    <w:basedOn w:val="Normal"/>
    <w:link w:val="BalloonTextChar"/>
    <w:uiPriority w:val="99"/>
    <w:semiHidden/>
    <w:unhideWhenUsed/>
    <w:rsid w:val="00A77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ED7"/>
    <w:rPr>
      <w:rFonts w:ascii="Tahoma" w:hAnsi="Tahoma" w:cs="Tahoma"/>
      <w:sz w:val="16"/>
      <w:szCs w:val="16"/>
    </w:rPr>
  </w:style>
  <w:style w:type="paragraph" w:styleId="NoSpacing">
    <w:name w:val="No Spacing"/>
    <w:link w:val="NoSpacingChar"/>
    <w:uiPriority w:val="1"/>
    <w:qFormat/>
    <w:rsid w:val="00A77ED7"/>
    <w:pPr>
      <w:spacing w:after="0" w:line="240" w:lineRule="auto"/>
    </w:pPr>
    <w:rPr>
      <w:lang w:val="en-US"/>
    </w:rPr>
  </w:style>
  <w:style w:type="character" w:customStyle="1" w:styleId="NoSpacingChar">
    <w:name w:val="No Spacing Char"/>
    <w:basedOn w:val="DefaultParagraphFont"/>
    <w:link w:val="NoSpacing"/>
    <w:uiPriority w:val="1"/>
    <w:rsid w:val="00A77ED7"/>
    <w:rPr>
      <w:rFonts w:eastAsiaTheme="minorEastAsia"/>
      <w:lang w:val="en-US"/>
    </w:rPr>
  </w:style>
  <w:style w:type="character" w:customStyle="1" w:styleId="apple-converted-space">
    <w:name w:val="apple-converted-space"/>
    <w:basedOn w:val="DefaultParagraphFont"/>
    <w:rsid w:val="00FA6FA9"/>
  </w:style>
  <w:style w:type="paragraph" w:styleId="ListParagraph">
    <w:name w:val="List Paragraph"/>
    <w:basedOn w:val="Normal"/>
    <w:uiPriority w:val="34"/>
    <w:qFormat/>
    <w:rsid w:val="0005171A"/>
    <w:pPr>
      <w:ind w:left="720"/>
      <w:contextualSpacing/>
    </w:pPr>
  </w:style>
  <w:style w:type="paragraph" w:styleId="NormalWeb">
    <w:name w:val="Normal (Web)"/>
    <w:basedOn w:val="Normal"/>
    <w:uiPriority w:val="99"/>
    <w:unhideWhenUsed/>
    <w:rsid w:val="007C6C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6B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7ED7"/>
    <w:rPr>
      <w:color w:val="0000FF" w:themeColor="hyperlink"/>
      <w:u w:val="single"/>
    </w:rPr>
  </w:style>
  <w:style w:type="paragraph" w:styleId="Header">
    <w:name w:val="header"/>
    <w:basedOn w:val="Normal"/>
    <w:link w:val="HeaderChar"/>
    <w:uiPriority w:val="99"/>
    <w:unhideWhenUsed/>
    <w:rsid w:val="00A77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ED7"/>
  </w:style>
  <w:style w:type="paragraph" w:styleId="Footer">
    <w:name w:val="footer"/>
    <w:basedOn w:val="Normal"/>
    <w:link w:val="FooterChar"/>
    <w:uiPriority w:val="99"/>
    <w:unhideWhenUsed/>
    <w:rsid w:val="00A77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ED7"/>
  </w:style>
  <w:style w:type="paragraph" w:styleId="BalloonText">
    <w:name w:val="Balloon Text"/>
    <w:basedOn w:val="Normal"/>
    <w:link w:val="BalloonTextChar"/>
    <w:uiPriority w:val="99"/>
    <w:semiHidden/>
    <w:unhideWhenUsed/>
    <w:rsid w:val="00A77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ED7"/>
    <w:rPr>
      <w:rFonts w:ascii="Tahoma" w:hAnsi="Tahoma" w:cs="Tahoma"/>
      <w:sz w:val="16"/>
      <w:szCs w:val="16"/>
    </w:rPr>
  </w:style>
  <w:style w:type="paragraph" w:styleId="NoSpacing">
    <w:name w:val="No Spacing"/>
    <w:link w:val="NoSpacingChar"/>
    <w:uiPriority w:val="1"/>
    <w:qFormat/>
    <w:rsid w:val="00A77ED7"/>
    <w:pPr>
      <w:spacing w:after="0" w:line="240" w:lineRule="auto"/>
    </w:pPr>
    <w:rPr>
      <w:lang w:val="en-US"/>
    </w:rPr>
  </w:style>
  <w:style w:type="character" w:customStyle="1" w:styleId="NoSpacingChar">
    <w:name w:val="No Spacing Char"/>
    <w:basedOn w:val="DefaultParagraphFont"/>
    <w:link w:val="NoSpacing"/>
    <w:uiPriority w:val="1"/>
    <w:rsid w:val="00A77ED7"/>
    <w:rPr>
      <w:rFonts w:eastAsiaTheme="minorEastAsia"/>
      <w:lang w:val="en-US"/>
    </w:rPr>
  </w:style>
  <w:style w:type="character" w:customStyle="1" w:styleId="apple-converted-space">
    <w:name w:val="apple-converted-space"/>
    <w:basedOn w:val="DefaultParagraphFont"/>
    <w:rsid w:val="00FA6FA9"/>
  </w:style>
  <w:style w:type="paragraph" w:styleId="ListParagraph">
    <w:name w:val="List Paragraph"/>
    <w:basedOn w:val="Normal"/>
    <w:uiPriority w:val="34"/>
    <w:qFormat/>
    <w:rsid w:val="0005171A"/>
    <w:pPr>
      <w:ind w:left="720"/>
      <w:contextualSpacing/>
    </w:pPr>
  </w:style>
  <w:style w:type="paragraph" w:styleId="NormalWeb">
    <w:name w:val="Normal (Web)"/>
    <w:basedOn w:val="Normal"/>
    <w:uiPriority w:val="99"/>
    <w:unhideWhenUsed/>
    <w:rsid w:val="007C6C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6B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89703">
      <w:bodyDiv w:val="1"/>
      <w:marLeft w:val="0"/>
      <w:marRight w:val="0"/>
      <w:marTop w:val="0"/>
      <w:marBottom w:val="0"/>
      <w:divBdr>
        <w:top w:val="none" w:sz="0" w:space="0" w:color="auto"/>
        <w:left w:val="none" w:sz="0" w:space="0" w:color="auto"/>
        <w:bottom w:val="none" w:sz="0" w:space="0" w:color="auto"/>
        <w:right w:val="none" w:sz="0" w:space="0" w:color="auto"/>
      </w:divBdr>
    </w:div>
    <w:div w:id="192502411">
      <w:bodyDiv w:val="1"/>
      <w:marLeft w:val="0"/>
      <w:marRight w:val="0"/>
      <w:marTop w:val="0"/>
      <w:marBottom w:val="0"/>
      <w:divBdr>
        <w:top w:val="none" w:sz="0" w:space="0" w:color="auto"/>
        <w:left w:val="none" w:sz="0" w:space="0" w:color="auto"/>
        <w:bottom w:val="none" w:sz="0" w:space="0" w:color="auto"/>
        <w:right w:val="none" w:sz="0" w:space="0" w:color="auto"/>
      </w:divBdr>
    </w:div>
    <w:div w:id="217324641">
      <w:bodyDiv w:val="1"/>
      <w:marLeft w:val="0"/>
      <w:marRight w:val="0"/>
      <w:marTop w:val="0"/>
      <w:marBottom w:val="0"/>
      <w:divBdr>
        <w:top w:val="none" w:sz="0" w:space="0" w:color="auto"/>
        <w:left w:val="none" w:sz="0" w:space="0" w:color="auto"/>
        <w:bottom w:val="none" w:sz="0" w:space="0" w:color="auto"/>
        <w:right w:val="none" w:sz="0" w:space="0" w:color="auto"/>
      </w:divBdr>
      <w:divsChild>
        <w:div w:id="51851494">
          <w:marLeft w:val="0"/>
          <w:marRight w:val="0"/>
          <w:marTop w:val="0"/>
          <w:marBottom w:val="0"/>
          <w:divBdr>
            <w:top w:val="none" w:sz="0" w:space="0" w:color="auto"/>
            <w:left w:val="none" w:sz="0" w:space="0" w:color="auto"/>
            <w:bottom w:val="none" w:sz="0" w:space="0" w:color="auto"/>
            <w:right w:val="none" w:sz="0" w:space="0" w:color="auto"/>
          </w:divBdr>
        </w:div>
      </w:divsChild>
    </w:div>
    <w:div w:id="329211053">
      <w:bodyDiv w:val="1"/>
      <w:marLeft w:val="0"/>
      <w:marRight w:val="0"/>
      <w:marTop w:val="0"/>
      <w:marBottom w:val="0"/>
      <w:divBdr>
        <w:top w:val="none" w:sz="0" w:space="0" w:color="auto"/>
        <w:left w:val="none" w:sz="0" w:space="0" w:color="auto"/>
        <w:bottom w:val="none" w:sz="0" w:space="0" w:color="auto"/>
        <w:right w:val="none" w:sz="0" w:space="0" w:color="auto"/>
      </w:divBdr>
    </w:div>
    <w:div w:id="353308048">
      <w:bodyDiv w:val="1"/>
      <w:marLeft w:val="0"/>
      <w:marRight w:val="0"/>
      <w:marTop w:val="0"/>
      <w:marBottom w:val="0"/>
      <w:divBdr>
        <w:top w:val="none" w:sz="0" w:space="0" w:color="auto"/>
        <w:left w:val="none" w:sz="0" w:space="0" w:color="auto"/>
        <w:bottom w:val="none" w:sz="0" w:space="0" w:color="auto"/>
        <w:right w:val="none" w:sz="0" w:space="0" w:color="auto"/>
      </w:divBdr>
    </w:div>
    <w:div w:id="569271238">
      <w:bodyDiv w:val="1"/>
      <w:marLeft w:val="0"/>
      <w:marRight w:val="0"/>
      <w:marTop w:val="0"/>
      <w:marBottom w:val="0"/>
      <w:divBdr>
        <w:top w:val="none" w:sz="0" w:space="0" w:color="auto"/>
        <w:left w:val="none" w:sz="0" w:space="0" w:color="auto"/>
        <w:bottom w:val="none" w:sz="0" w:space="0" w:color="auto"/>
        <w:right w:val="none" w:sz="0" w:space="0" w:color="auto"/>
      </w:divBdr>
      <w:divsChild>
        <w:div w:id="708796604">
          <w:marLeft w:val="0"/>
          <w:marRight w:val="0"/>
          <w:marTop w:val="0"/>
          <w:marBottom w:val="0"/>
          <w:divBdr>
            <w:top w:val="none" w:sz="0" w:space="0" w:color="auto"/>
            <w:left w:val="none" w:sz="0" w:space="0" w:color="auto"/>
            <w:bottom w:val="none" w:sz="0" w:space="0" w:color="auto"/>
            <w:right w:val="none" w:sz="0" w:space="0" w:color="auto"/>
          </w:divBdr>
        </w:div>
      </w:divsChild>
    </w:div>
    <w:div w:id="732000317">
      <w:bodyDiv w:val="1"/>
      <w:marLeft w:val="0"/>
      <w:marRight w:val="0"/>
      <w:marTop w:val="0"/>
      <w:marBottom w:val="0"/>
      <w:divBdr>
        <w:top w:val="none" w:sz="0" w:space="0" w:color="auto"/>
        <w:left w:val="none" w:sz="0" w:space="0" w:color="auto"/>
        <w:bottom w:val="none" w:sz="0" w:space="0" w:color="auto"/>
        <w:right w:val="none" w:sz="0" w:space="0" w:color="auto"/>
      </w:divBdr>
    </w:div>
    <w:div w:id="759328994">
      <w:bodyDiv w:val="1"/>
      <w:marLeft w:val="0"/>
      <w:marRight w:val="0"/>
      <w:marTop w:val="0"/>
      <w:marBottom w:val="0"/>
      <w:divBdr>
        <w:top w:val="none" w:sz="0" w:space="0" w:color="auto"/>
        <w:left w:val="none" w:sz="0" w:space="0" w:color="auto"/>
        <w:bottom w:val="none" w:sz="0" w:space="0" w:color="auto"/>
        <w:right w:val="none" w:sz="0" w:space="0" w:color="auto"/>
      </w:divBdr>
    </w:div>
    <w:div w:id="798455588">
      <w:bodyDiv w:val="1"/>
      <w:marLeft w:val="0"/>
      <w:marRight w:val="0"/>
      <w:marTop w:val="0"/>
      <w:marBottom w:val="0"/>
      <w:divBdr>
        <w:top w:val="none" w:sz="0" w:space="0" w:color="auto"/>
        <w:left w:val="none" w:sz="0" w:space="0" w:color="auto"/>
        <w:bottom w:val="none" w:sz="0" w:space="0" w:color="auto"/>
        <w:right w:val="none" w:sz="0" w:space="0" w:color="auto"/>
      </w:divBdr>
    </w:div>
    <w:div w:id="1005982267">
      <w:bodyDiv w:val="1"/>
      <w:marLeft w:val="0"/>
      <w:marRight w:val="0"/>
      <w:marTop w:val="0"/>
      <w:marBottom w:val="0"/>
      <w:divBdr>
        <w:top w:val="none" w:sz="0" w:space="0" w:color="auto"/>
        <w:left w:val="none" w:sz="0" w:space="0" w:color="auto"/>
        <w:bottom w:val="none" w:sz="0" w:space="0" w:color="auto"/>
        <w:right w:val="none" w:sz="0" w:space="0" w:color="auto"/>
      </w:divBdr>
    </w:div>
    <w:div w:id="1230195453">
      <w:bodyDiv w:val="1"/>
      <w:marLeft w:val="0"/>
      <w:marRight w:val="0"/>
      <w:marTop w:val="0"/>
      <w:marBottom w:val="0"/>
      <w:divBdr>
        <w:top w:val="none" w:sz="0" w:space="0" w:color="auto"/>
        <w:left w:val="none" w:sz="0" w:space="0" w:color="auto"/>
        <w:bottom w:val="none" w:sz="0" w:space="0" w:color="auto"/>
        <w:right w:val="none" w:sz="0" w:space="0" w:color="auto"/>
      </w:divBdr>
      <w:divsChild>
        <w:div w:id="772089286">
          <w:marLeft w:val="0"/>
          <w:marRight w:val="0"/>
          <w:marTop w:val="0"/>
          <w:marBottom w:val="0"/>
          <w:divBdr>
            <w:top w:val="none" w:sz="0" w:space="0" w:color="auto"/>
            <w:left w:val="none" w:sz="0" w:space="0" w:color="auto"/>
            <w:bottom w:val="none" w:sz="0" w:space="0" w:color="auto"/>
            <w:right w:val="none" w:sz="0" w:space="0" w:color="auto"/>
          </w:divBdr>
        </w:div>
        <w:div w:id="990645748">
          <w:marLeft w:val="0"/>
          <w:marRight w:val="0"/>
          <w:marTop w:val="0"/>
          <w:marBottom w:val="0"/>
          <w:divBdr>
            <w:top w:val="none" w:sz="0" w:space="0" w:color="auto"/>
            <w:left w:val="none" w:sz="0" w:space="0" w:color="auto"/>
            <w:bottom w:val="none" w:sz="0" w:space="0" w:color="auto"/>
            <w:right w:val="none" w:sz="0" w:space="0" w:color="auto"/>
          </w:divBdr>
        </w:div>
        <w:div w:id="1259828764">
          <w:marLeft w:val="0"/>
          <w:marRight w:val="0"/>
          <w:marTop w:val="0"/>
          <w:marBottom w:val="0"/>
          <w:divBdr>
            <w:top w:val="none" w:sz="0" w:space="0" w:color="auto"/>
            <w:left w:val="none" w:sz="0" w:space="0" w:color="auto"/>
            <w:bottom w:val="none" w:sz="0" w:space="0" w:color="auto"/>
            <w:right w:val="none" w:sz="0" w:space="0" w:color="auto"/>
          </w:divBdr>
        </w:div>
      </w:divsChild>
    </w:div>
    <w:div w:id="1794441939">
      <w:bodyDiv w:val="1"/>
      <w:marLeft w:val="0"/>
      <w:marRight w:val="0"/>
      <w:marTop w:val="0"/>
      <w:marBottom w:val="0"/>
      <w:divBdr>
        <w:top w:val="none" w:sz="0" w:space="0" w:color="auto"/>
        <w:left w:val="none" w:sz="0" w:space="0" w:color="auto"/>
        <w:bottom w:val="none" w:sz="0" w:space="0" w:color="auto"/>
        <w:right w:val="none" w:sz="0" w:space="0" w:color="auto"/>
      </w:divBdr>
    </w:div>
    <w:div w:id="1811364596">
      <w:bodyDiv w:val="1"/>
      <w:marLeft w:val="0"/>
      <w:marRight w:val="0"/>
      <w:marTop w:val="0"/>
      <w:marBottom w:val="0"/>
      <w:divBdr>
        <w:top w:val="none" w:sz="0" w:space="0" w:color="auto"/>
        <w:left w:val="none" w:sz="0" w:space="0" w:color="auto"/>
        <w:bottom w:val="none" w:sz="0" w:space="0" w:color="auto"/>
        <w:right w:val="none" w:sz="0" w:space="0" w:color="auto"/>
      </w:divBdr>
    </w:div>
    <w:div w:id="1833569655">
      <w:bodyDiv w:val="1"/>
      <w:marLeft w:val="0"/>
      <w:marRight w:val="0"/>
      <w:marTop w:val="0"/>
      <w:marBottom w:val="0"/>
      <w:divBdr>
        <w:top w:val="none" w:sz="0" w:space="0" w:color="auto"/>
        <w:left w:val="none" w:sz="0" w:space="0" w:color="auto"/>
        <w:bottom w:val="none" w:sz="0" w:space="0" w:color="auto"/>
        <w:right w:val="none" w:sz="0" w:space="0" w:color="auto"/>
      </w:divBdr>
    </w:div>
    <w:div w:id="1894388492">
      <w:bodyDiv w:val="1"/>
      <w:marLeft w:val="0"/>
      <w:marRight w:val="0"/>
      <w:marTop w:val="0"/>
      <w:marBottom w:val="0"/>
      <w:divBdr>
        <w:top w:val="none" w:sz="0" w:space="0" w:color="auto"/>
        <w:left w:val="none" w:sz="0" w:space="0" w:color="auto"/>
        <w:bottom w:val="none" w:sz="0" w:space="0" w:color="auto"/>
        <w:right w:val="none" w:sz="0" w:space="0" w:color="auto"/>
      </w:divBdr>
    </w:div>
    <w:div w:id="2030718203">
      <w:bodyDiv w:val="1"/>
      <w:marLeft w:val="0"/>
      <w:marRight w:val="0"/>
      <w:marTop w:val="0"/>
      <w:marBottom w:val="0"/>
      <w:divBdr>
        <w:top w:val="none" w:sz="0" w:space="0" w:color="auto"/>
        <w:left w:val="none" w:sz="0" w:space="0" w:color="auto"/>
        <w:bottom w:val="none" w:sz="0" w:space="0" w:color="auto"/>
        <w:right w:val="none" w:sz="0" w:space="0" w:color="auto"/>
      </w:divBdr>
    </w:div>
    <w:div w:id="2030719207">
      <w:bodyDiv w:val="1"/>
      <w:marLeft w:val="0"/>
      <w:marRight w:val="0"/>
      <w:marTop w:val="0"/>
      <w:marBottom w:val="0"/>
      <w:divBdr>
        <w:top w:val="none" w:sz="0" w:space="0" w:color="auto"/>
        <w:left w:val="none" w:sz="0" w:space="0" w:color="auto"/>
        <w:bottom w:val="none" w:sz="0" w:space="0" w:color="auto"/>
        <w:right w:val="none" w:sz="0" w:space="0" w:color="auto"/>
      </w:divBdr>
    </w:div>
    <w:div w:id="2052920700">
      <w:bodyDiv w:val="1"/>
      <w:marLeft w:val="0"/>
      <w:marRight w:val="0"/>
      <w:marTop w:val="0"/>
      <w:marBottom w:val="0"/>
      <w:divBdr>
        <w:top w:val="none" w:sz="0" w:space="0" w:color="auto"/>
        <w:left w:val="none" w:sz="0" w:space="0" w:color="auto"/>
        <w:bottom w:val="none" w:sz="0" w:space="0" w:color="auto"/>
        <w:right w:val="none" w:sz="0" w:space="0" w:color="auto"/>
      </w:divBdr>
    </w:div>
    <w:div w:id="210665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info@waycroftacademy.com" TargetMode="External"/><Relationship Id="rId2" Type="http://schemas.openxmlformats.org/officeDocument/2006/relationships/image" Target="media/image15.jpe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FED5650A2604F6B9EA27C438F4E94B6"/>
        <w:category>
          <w:name w:val="General"/>
          <w:gallery w:val="placeholder"/>
        </w:category>
        <w:types>
          <w:type w:val="bbPlcHdr"/>
        </w:types>
        <w:behaviors>
          <w:behavior w:val="content"/>
        </w:behaviors>
        <w:guid w:val="{F582EA10-3357-47C0-BA7B-A37C88CB7F0F}"/>
      </w:docPartPr>
      <w:docPartBody>
        <w:p w:rsidR="00E07C52" w:rsidRDefault="00E07C52" w:rsidP="00E07C52">
          <w:pPr>
            <w:pStyle w:val="FFED5650A2604F6B9EA27C438F4E94B6"/>
          </w:pPr>
          <w:r>
            <w:rPr>
              <w:b/>
              <w:bCs/>
              <w:color w:val="1F497D" w:themeColor="text2"/>
              <w:sz w:val="28"/>
              <w:szCs w:val="28"/>
            </w:rPr>
            <w:t>[Type the document title]</w:t>
          </w:r>
        </w:p>
      </w:docPartBody>
    </w:docPart>
    <w:docPart>
      <w:docPartPr>
        <w:name w:val="7528F386482848B192A8B6AD8BDCAF26"/>
        <w:category>
          <w:name w:val="General"/>
          <w:gallery w:val="placeholder"/>
        </w:category>
        <w:types>
          <w:type w:val="bbPlcHdr"/>
        </w:types>
        <w:behaviors>
          <w:behavior w:val="content"/>
        </w:behaviors>
        <w:guid w:val="{97EB6EE8-CDEF-46E6-9F49-E9A3B0B24E2A}"/>
      </w:docPartPr>
      <w:docPartBody>
        <w:p w:rsidR="00E07C52" w:rsidRDefault="00E07C52" w:rsidP="00E07C52">
          <w:pPr>
            <w:pStyle w:val="7528F386482848B192A8B6AD8BDCAF26"/>
          </w:pPr>
          <w:r>
            <w:rPr>
              <w:color w:val="4F81BD" w:themeColor="accent1"/>
            </w:rPr>
            <w:t>[Type the document subtitle]</w:t>
          </w:r>
        </w:p>
      </w:docPartBody>
    </w:docPart>
    <w:docPart>
      <w:docPartPr>
        <w:name w:val="D6BF91093F584611B7DA99197B83D3E1"/>
        <w:category>
          <w:name w:val="General"/>
          <w:gallery w:val="placeholder"/>
        </w:category>
        <w:types>
          <w:type w:val="bbPlcHdr"/>
        </w:types>
        <w:behaviors>
          <w:behavior w:val="content"/>
        </w:behaviors>
        <w:guid w:val="{451B9B10-22B5-4F19-AB51-0E81D20C82AB}"/>
      </w:docPartPr>
      <w:docPartBody>
        <w:p w:rsidR="00E07C52" w:rsidRDefault="00E07C52" w:rsidP="00E07C52">
          <w:pPr>
            <w:pStyle w:val="D6BF91093F584611B7DA99197B83D3E1"/>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E07C52"/>
    <w:rsid w:val="00135E4D"/>
    <w:rsid w:val="0021219C"/>
    <w:rsid w:val="00262FC1"/>
    <w:rsid w:val="00265B2A"/>
    <w:rsid w:val="00283C41"/>
    <w:rsid w:val="0030175A"/>
    <w:rsid w:val="00333865"/>
    <w:rsid w:val="00386E9B"/>
    <w:rsid w:val="00406FC7"/>
    <w:rsid w:val="004157BE"/>
    <w:rsid w:val="00486729"/>
    <w:rsid w:val="0052792B"/>
    <w:rsid w:val="00530A74"/>
    <w:rsid w:val="00577F35"/>
    <w:rsid w:val="00590EFE"/>
    <w:rsid w:val="006639E2"/>
    <w:rsid w:val="006F43B1"/>
    <w:rsid w:val="00736321"/>
    <w:rsid w:val="00736F3B"/>
    <w:rsid w:val="00760481"/>
    <w:rsid w:val="007B466A"/>
    <w:rsid w:val="007E1B50"/>
    <w:rsid w:val="00813BF8"/>
    <w:rsid w:val="0085516A"/>
    <w:rsid w:val="00862DA8"/>
    <w:rsid w:val="008763E7"/>
    <w:rsid w:val="00923FF8"/>
    <w:rsid w:val="00940B15"/>
    <w:rsid w:val="0095564B"/>
    <w:rsid w:val="00A263D6"/>
    <w:rsid w:val="00AE290E"/>
    <w:rsid w:val="00B10AA8"/>
    <w:rsid w:val="00B24781"/>
    <w:rsid w:val="00B37EC1"/>
    <w:rsid w:val="00B8152E"/>
    <w:rsid w:val="00BD7496"/>
    <w:rsid w:val="00C27435"/>
    <w:rsid w:val="00C27D6C"/>
    <w:rsid w:val="00C52244"/>
    <w:rsid w:val="00CD4C01"/>
    <w:rsid w:val="00CE459D"/>
    <w:rsid w:val="00E05745"/>
    <w:rsid w:val="00E07C52"/>
    <w:rsid w:val="00E21209"/>
    <w:rsid w:val="00E654D9"/>
    <w:rsid w:val="00E81ED9"/>
    <w:rsid w:val="00EB6DB1"/>
    <w:rsid w:val="00EF2A95"/>
    <w:rsid w:val="00F336BA"/>
    <w:rsid w:val="00F96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9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E7A494B04A46268CC4741D4DFA8F41">
    <w:name w:val="7CE7A494B04A46268CC4741D4DFA8F41"/>
    <w:rsid w:val="00E07C52"/>
  </w:style>
  <w:style w:type="paragraph" w:customStyle="1" w:styleId="3CF2BCBCF20D462FB492F231C9701972">
    <w:name w:val="3CF2BCBCF20D462FB492F231C9701972"/>
    <w:rsid w:val="00E07C52"/>
  </w:style>
  <w:style w:type="paragraph" w:customStyle="1" w:styleId="E9DDDB0D306C4BDFABDF72641F9C5053">
    <w:name w:val="E9DDDB0D306C4BDFABDF72641F9C5053"/>
    <w:rsid w:val="00E07C52"/>
  </w:style>
  <w:style w:type="paragraph" w:customStyle="1" w:styleId="1248044403B344B1A29EAE6E0D1AF4DC">
    <w:name w:val="1248044403B344B1A29EAE6E0D1AF4DC"/>
    <w:rsid w:val="00E07C52"/>
  </w:style>
  <w:style w:type="paragraph" w:customStyle="1" w:styleId="829C510CD83E46A99CB7A84903187104">
    <w:name w:val="829C510CD83E46A99CB7A84903187104"/>
    <w:rsid w:val="00E07C52"/>
  </w:style>
  <w:style w:type="paragraph" w:customStyle="1" w:styleId="83C4DB8CC6BE446E8CA9144023A5B11F">
    <w:name w:val="83C4DB8CC6BE446E8CA9144023A5B11F"/>
    <w:rsid w:val="00E07C52"/>
  </w:style>
  <w:style w:type="paragraph" w:customStyle="1" w:styleId="83F264F28CFA4E3ABAE726619900C3A9">
    <w:name w:val="83F264F28CFA4E3ABAE726619900C3A9"/>
    <w:rsid w:val="00E07C52"/>
  </w:style>
  <w:style w:type="paragraph" w:customStyle="1" w:styleId="D2DE5E1F257344D5A0889F9C5EE2F610">
    <w:name w:val="D2DE5E1F257344D5A0889F9C5EE2F610"/>
    <w:rsid w:val="00E07C52"/>
  </w:style>
  <w:style w:type="paragraph" w:customStyle="1" w:styleId="2311D6737FB6403B9D12F479F01E9778">
    <w:name w:val="2311D6737FB6403B9D12F479F01E9778"/>
    <w:rsid w:val="00E07C52"/>
  </w:style>
  <w:style w:type="paragraph" w:customStyle="1" w:styleId="86A0A85D48444BDB925A215FE779E2CE">
    <w:name w:val="86A0A85D48444BDB925A215FE779E2CE"/>
    <w:rsid w:val="00E07C52"/>
  </w:style>
  <w:style w:type="paragraph" w:customStyle="1" w:styleId="0D6FCD2FF8674A81AFF8366F250CB3E3">
    <w:name w:val="0D6FCD2FF8674A81AFF8366F250CB3E3"/>
    <w:rsid w:val="00E07C52"/>
  </w:style>
  <w:style w:type="paragraph" w:customStyle="1" w:styleId="12AEA9D6B4C04577BB8ACA3437AD9B8F">
    <w:name w:val="12AEA9D6B4C04577BB8ACA3437AD9B8F"/>
    <w:rsid w:val="00E07C52"/>
  </w:style>
  <w:style w:type="paragraph" w:customStyle="1" w:styleId="D570746CAE9149648BAF6CF97E8EDC15">
    <w:name w:val="D570746CAE9149648BAF6CF97E8EDC15"/>
    <w:rsid w:val="00E07C52"/>
  </w:style>
  <w:style w:type="paragraph" w:customStyle="1" w:styleId="FFED5650A2604F6B9EA27C438F4E94B6">
    <w:name w:val="FFED5650A2604F6B9EA27C438F4E94B6"/>
    <w:rsid w:val="00E07C52"/>
  </w:style>
  <w:style w:type="paragraph" w:customStyle="1" w:styleId="7528F386482848B192A8B6AD8BDCAF26">
    <w:name w:val="7528F386482848B192A8B6AD8BDCAF26"/>
    <w:rsid w:val="00E07C52"/>
  </w:style>
  <w:style w:type="paragraph" w:customStyle="1" w:styleId="D6BF91093F584611B7DA99197B83D3E1">
    <w:name w:val="D6BF91093F584611B7DA99197B83D3E1"/>
    <w:rsid w:val="00E07C52"/>
  </w:style>
  <w:style w:type="paragraph" w:customStyle="1" w:styleId="682D22E73C984BB69661285E310D2D7F">
    <w:name w:val="682D22E73C984BB69661285E310D2D7F"/>
    <w:rsid w:val="00E07C52"/>
  </w:style>
  <w:style w:type="paragraph" w:customStyle="1" w:styleId="304367080C8A48C0B58AF77E468CE80E">
    <w:name w:val="304367080C8A48C0B58AF77E468CE80E"/>
    <w:rsid w:val="00E07C52"/>
  </w:style>
  <w:style w:type="paragraph" w:customStyle="1" w:styleId="32166C02B3324D4AAAD226342F15EEA6">
    <w:name w:val="32166C02B3324D4AAAD226342F15EEA6"/>
    <w:rsid w:val="00E07C52"/>
  </w:style>
  <w:style w:type="paragraph" w:customStyle="1" w:styleId="433697B3FED64B6185FD97D9DF5DEFB1">
    <w:name w:val="433697B3FED64B6185FD97D9DF5DEFB1"/>
    <w:rsid w:val="00E07C52"/>
  </w:style>
  <w:style w:type="paragraph" w:customStyle="1" w:styleId="AE454D46D48E4EA4928E4828C990E16D">
    <w:name w:val="AE454D46D48E4EA4928E4828C990E16D"/>
    <w:rsid w:val="00CE459D"/>
  </w:style>
  <w:style w:type="paragraph" w:customStyle="1" w:styleId="5371F7596C774BC9880A62F4AC4535C0">
    <w:name w:val="5371F7596C774BC9880A62F4AC4535C0"/>
    <w:rsid w:val="00CE459D"/>
  </w:style>
  <w:style w:type="paragraph" w:customStyle="1" w:styleId="133E057C3422483BA21DD6646875E186">
    <w:name w:val="133E057C3422483BA21DD6646875E186"/>
    <w:rsid w:val="00CE459D"/>
  </w:style>
  <w:style w:type="paragraph" w:customStyle="1" w:styleId="D6BC400223DA4FD693CD373594F03A61">
    <w:name w:val="D6BC400223DA4FD693CD373594F03A61"/>
    <w:rsid w:val="0052792B"/>
  </w:style>
  <w:style w:type="paragraph" w:customStyle="1" w:styleId="398534E159E84F1EA78858B80F1103C4">
    <w:name w:val="398534E159E84F1EA78858B80F1103C4"/>
    <w:rsid w:val="0052792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DFBEA-4D32-426B-8C03-C4E6EB428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2</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Waycroft Academy</vt:lpstr>
    </vt:vector>
  </TitlesOfParts>
  <Company/>
  <LinksUpToDate>false</LinksUpToDate>
  <CharactersWithSpaces>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Waycroft Academy</dc:title>
  <dc:subject>Newsletter No. 13</dc:subject>
  <dc:creator>Date 28 March 2017</dc:creator>
  <cp:lastModifiedBy>j.parmenter</cp:lastModifiedBy>
  <cp:revision>37</cp:revision>
  <cp:lastPrinted>2017-03-27T13:05:00Z</cp:lastPrinted>
  <dcterms:created xsi:type="dcterms:W3CDTF">2017-03-13T13:39:00Z</dcterms:created>
  <dcterms:modified xsi:type="dcterms:W3CDTF">2017-03-27T13:06:00Z</dcterms:modified>
</cp:coreProperties>
</file>