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310" w:rsidRDefault="009F5EEA" w:rsidP="00CE64FF">
      <w:pPr>
        <w:contextualSpacing/>
      </w:pPr>
      <w:r>
        <w:t>Dear Mothers, Fathers and Carers</w:t>
      </w:r>
    </w:p>
    <w:p w:rsidR="002A2ECD" w:rsidRDefault="002A2ECD" w:rsidP="00CE64FF">
      <w:pPr>
        <w:contextualSpacing/>
      </w:pPr>
    </w:p>
    <w:p w:rsidR="0008118E" w:rsidRPr="006251EC" w:rsidRDefault="0008118E" w:rsidP="0008118E">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58240" behindDoc="0" locked="0" layoutInCell="1" allowOverlap="1" wp14:anchorId="04AB9278" wp14:editId="451ECA74">
            <wp:simplePos x="0" y="0"/>
            <wp:positionH relativeFrom="column">
              <wp:posOffset>3810</wp:posOffset>
            </wp:positionH>
            <wp:positionV relativeFrom="paragraph">
              <wp:posOffset>10160</wp:posOffset>
            </wp:positionV>
            <wp:extent cx="1562735" cy="940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day.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735" cy="940435"/>
                    </a:xfrm>
                    <a:prstGeom prst="rect">
                      <a:avLst/>
                    </a:prstGeom>
                  </pic:spPr>
                </pic:pic>
              </a:graphicData>
            </a:graphic>
            <wp14:sizeRelH relativeFrom="page">
              <wp14:pctWidth>0</wp14:pctWidth>
            </wp14:sizeRelH>
            <wp14:sizeRelV relativeFrom="page">
              <wp14:pctHeight>0</wp14:pctHeight>
            </wp14:sizeRelV>
          </wp:anchor>
        </w:drawing>
      </w:r>
      <w:r w:rsidRPr="006251EC">
        <w:rPr>
          <w:rFonts w:cs="Arial"/>
          <w:b/>
        </w:rPr>
        <w:t xml:space="preserve">Open day – </w:t>
      </w:r>
      <w:r>
        <w:rPr>
          <w:rFonts w:cs="Arial"/>
          <w:b/>
        </w:rPr>
        <w:t>Tuesday 17</w:t>
      </w:r>
      <w:r w:rsidRPr="006251EC">
        <w:rPr>
          <w:rFonts w:cs="Arial"/>
          <w:b/>
          <w:vertAlign w:val="superscript"/>
        </w:rPr>
        <w:t>th</w:t>
      </w:r>
      <w:r w:rsidRPr="006251EC">
        <w:rPr>
          <w:rFonts w:cs="Arial"/>
          <w:b/>
        </w:rPr>
        <w:t xml:space="preserve"> January. </w:t>
      </w:r>
      <w:r w:rsidRPr="006251EC">
        <w:rPr>
          <w:rFonts w:cs="Arial"/>
        </w:rPr>
        <w:t xml:space="preserve">A chance for parents and carers to come and look round the school, view our displays and see the children at work. </w:t>
      </w:r>
      <w:r>
        <w:rPr>
          <w:rFonts w:cs="Arial"/>
        </w:rPr>
        <w:t xml:space="preserve">We will have two sessions; the first between 9.15am and 11.50am.  The second will be between 1.30pm and 3pm. </w:t>
      </w:r>
      <w:r w:rsidRPr="006251EC">
        <w:rPr>
          <w:rFonts w:cs="Arial"/>
        </w:rPr>
        <w:t xml:space="preserve">Please note, that unfortunately we cannot accommodate younger siblings on this date.  </w:t>
      </w:r>
    </w:p>
    <w:p w:rsidR="0008118E" w:rsidRDefault="0008118E" w:rsidP="00CE64FF">
      <w:pPr>
        <w:contextualSpacing/>
      </w:pPr>
    </w:p>
    <w:p w:rsidR="00D963FB" w:rsidRPr="009E1F03" w:rsidRDefault="00D963FB" w:rsidP="00D963FB">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6251EC">
        <w:rPr>
          <w:rFonts w:cs="Arial"/>
          <w:b/>
        </w:rPr>
        <w:t xml:space="preserve">Admissions Deadline – </w:t>
      </w:r>
      <w:r w:rsidRPr="006251EC">
        <w:rPr>
          <w:rFonts w:cs="Arial"/>
        </w:rPr>
        <w:t>15</w:t>
      </w:r>
      <w:r w:rsidRPr="006251EC">
        <w:rPr>
          <w:rFonts w:cs="Arial"/>
          <w:vertAlign w:val="superscript"/>
        </w:rPr>
        <w:t>th</w:t>
      </w:r>
      <w:r>
        <w:rPr>
          <w:rFonts w:cs="Arial"/>
        </w:rPr>
        <w:t xml:space="preserve"> January 2017</w:t>
      </w:r>
      <w:r w:rsidRPr="006251EC">
        <w:rPr>
          <w:rFonts w:cs="Arial"/>
        </w:rPr>
        <w:t xml:space="preserve"> is the deadline for applying for a r</w:t>
      </w:r>
      <w:r>
        <w:rPr>
          <w:rFonts w:cs="Arial"/>
        </w:rPr>
        <w:t>eception place for the September 2017 intake.</w:t>
      </w:r>
    </w:p>
    <w:p w:rsidR="00D963FB" w:rsidRDefault="00D963FB" w:rsidP="00CE64FF">
      <w:pPr>
        <w:contextualSpacing/>
      </w:pPr>
    </w:p>
    <w:p w:rsidR="009A291E" w:rsidRPr="00AF540D" w:rsidRDefault="00AF540D" w:rsidP="00AF540D">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sidRPr="00AF540D">
        <w:rPr>
          <w:b/>
        </w:rPr>
        <w:t>2016 SATS</w:t>
      </w:r>
      <w:r w:rsidRPr="00AF540D">
        <w:t xml:space="preserve"> - </w:t>
      </w:r>
      <w:r w:rsidRPr="00AF540D">
        <w:rPr>
          <w:rFonts w:cs="Arial"/>
          <w:color w:val="222222"/>
          <w:shd w:val="clear" w:color="auto" w:fill="FFFFFF"/>
        </w:rPr>
        <w:t>Congratulations to last year’s Y6 and all the staff who worked with them during their years at Waycroft. Once again the Academy is securely within the top 10 schools in Bristol regarding achievement in reading, writing and maths with maths results being exceptional. The percentage of children working at the higher level was 49% compared to 17% nationally. The tests and expectations were significantly harder this year with this being the first year of assessing the new National Curriculum. It is great to see our pupils achieving so well whilst still enjoying a broad and exciting experience at school. For more detail please see</w:t>
      </w:r>
      <w:r w:rsidRPr="00AF540D">
        <w:rPr>
          <w:rStyle w:val="apple-converted-space"/>
          <w:rFonts w:cs="Arial"/>
          <w:color w:val="222222"/>
          <w:shd w:val="clear" w:color="auto" w:fill="FFFFFF"/>
        </w:rPr>
        <w:t> </w:t>
      </w:r>
      <w:hyperlink r:id="rId10" w:tgtFrame="_blank" w:history="1">
        <w:r w:rsidRPr="00AF540D">
          <w:rPr>
            <w:rStyle w:val="Hyperlink"/>
            <w:rFonts w:cs="Arial"/>
            <w:color w:val="1155CC"/>
            <w:shd w:val="clear" w:color="auto" w:fill="FFFFFF"/>
          </w:rPr>
          <w:t>https://www.gov.uk/school-performance-tables</w:t>
        </w:r>
      </w:hyperlink>
      <w:r w:rsidRPr="00AF540D">
        <w:rPr>
          <w:rStyle w:val="apple-converted-space"/>
          <w:rFonts w:cs="Arial"/>
          <w:color w:val="222222"/>
          <w:shd w:val="clear" w:color="auto" w:fill="FFFFFF"/>
        </w:rPr>
        <w:t> </w:t>
      </w:r>
      <w:r w:rsidRPr="00AF540D">
        <w:rPr>
          <w:rFonts w:cs="Arial"/>
          <w:color w:val="222222"/>
          <w:shd w:val="clear" w:color="auto" w:fill="FFFFFF"/>
        </w:rPr>
        <w:t>or the pupil achievement section on the school website.</w:t>
      </w:r>
    </w:p>
    <w:p w:rsidR="009A291E" w:rsidRDefault="009A291E" w:rsidP="00CE64FF">
      <w:pPr>
        <w:contextualSpacing/>
      </w:pPr>
    </w:p>
    <w:p w:rsidR="00D963FB" w:rsidRDefault="00D963FB" w:rsidP="00E45DB3">
      <w:pPr>
        <w:pBdr>
          <w:top w:val="single" w:sz="4" w:space="1" w:color="auto" w:shadow="1"/>
          <w:left w:val="single" w:sz="4" w:space="4" w:color="auto" w:shadow="1"/>
          <w:bottom w:val="single" w:sz="4" w:space="1" w:color="auto" w:shadow="1"/>
          <w:right w:val="single" w:sz="4" w:space="4" w:color="auto" w:shadow="1"/>
        </w:pBdr>
        <w:spacing w:line="240" w:lineRule="auto"/>
        <w:contextualSpacing/>
      </w:pPr>
      <w:r w:rsidRPr="00736DBB">
        <w:rPr>
          <w:b/>
        </w:rPr>
        <w:t>Attendance Policy</w:t>
      </w:r>
      <w:r>
        <w:t xml:space="preserve"> – Can we please just remind parents that school starts at </w:t>
      </w:r>
      <w:proofErr w:type="gramStart"/>
      <w:r>
        <w:t>8.55am.</w:t>
      </w:r>
      <w:proofErr w:type="gramEnd"/>
      <w:r>
        <w:t xml:space="preserve">  Our registers close at 9.20am.  Therefore if your child arrives after 9.20am, they will receive an unauthorised mark for their morning session.  Being late can cause embarrassment and mean that your child misses vital information about their lesson.</w:t>
      </w:r>
      <w:r w:rsidR="00736DBB">
        <w:t xml:space="preserve">  Our full attendance policy can be found under the </w:t>
      </w:r>
      <w:r w:rsidR="00112AB0">
        <w:t xml:space="preserve">policies tab of our website, along with information regarding taking children out of school in exceptional circumstances. </w:t>
      </w:r>
    </w:p>
    <w:p w:rsidR="009A291E" w:rsidRDefault="009A291E" w:rsidP="009A291E">
      <w:pPr>
        <w:spacing w:line="240" w:lineRule="auto"/>
        <w:rPr>
          <w:b/>
        </w:rPr>
      </w:pPr>
    </w:p>
    <w:p w:rsidR="00D70B2C" w:rsidRPr="00D70B2C" w:rsidRDefault="009A291E" w:rsidP="00D70B2C">
      <w:pPr>
        <w:pBdr>
          <w:top w:val="single" w:sz="4" w:space="1" w:color="auto" w:shadow="1"/>
          <w:left w:val="single" w:sz="4" w:space="4" w:color="auto" w:shadow="1"/>
          <w:bottom w:val="single" w:sz="4" w:space="1" w:color="auto" w:shadow="1"/>
          <w:right w:val="single" w:sz="4" w:space="4" w:color="auto" w:shadow="1"/>
        </w:pBdr>
        <w:spacing w:line="240" w:lineRule="auto"/>
      </w:pPr>
      <w:r>
        <w:rPr>
          <w:noProof/>
        </w:rPr>
        <w:drawing>
          <wp:anchor distT="0" distB="0" distL="114300" distR="114300" simplePos="0" relativeHeight="251660288" behindDoc="0" locked="0" layoutInCell="1" allowOverlap="1" wp14:anchorId="56C1FB9C" wp14:editId="6ADE7B1E">
            <wp:simplePos x="0" y="0"/>
            <wp:positionH relativeFrom="column">
              <wp:posOffset>1313180</wp:posOffset>
            </wp:positionH>
            <wp:positionV relativeFrom="paragraph">
              <wp:posOffset>2326005</wp:posOffset>
            </wp:positionV>
            <wp:extent cx="1838960" cy="1379220"/>
            <wp:effectExtent l="0" t="0" r="8890" b="0"/>
            <wp:wrapSquare wrapText="bothSides"/>
            <wp:docPr id="4" name="Picture 4" descr="C:\Users\k.maxwell\Downloads\IMG_09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maxwell\Downloads\IMG_090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8960" cy="1379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42619DE" wp14:editId="74BB501B">
            <wp:simplePos x="0" y="0"/>
            <wp:positionH relativeFrom="column">
              <wp:posOffset>1440815</wp:posOffset>
            </wp:positionH>
            <wp:positionV relativeFrom="paragraph">
              <wp:posOffset>401320</wp:posOffset>
            </wp:positionV>
            <wp:extent cx="1715770" cy="1286510"/>
            <wp:effectExtent l="0" t="0" r="0" b="8890"/>
            <wp:wrapTight wrapText="bothSides">
              <wp:wrapPolygon edited="0">
                <wp:start x="0" y="0"/>
                <wp:lineTo x="0" y="21429"/>
                <wp:lineTo x="21344" y="21429"/>
                <wp:lineTo x="21344" y="0"/>
                <wp:lineTo x="0" y="0"/>
              </wp:wrapPolygon>
            </wp:wrapTight>
            <wp:docPr id="3" name="Picture 3" descr="M:\school council\KS2 Bluebell\IMG_08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chool council\KS2 Bluebell\IMG_086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5770" cy="128651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School Council update:  </w:t>
      </w:r>
      <w:r>
        <w:t>During terms 1 and 2 the children chose to build our link with the residents and staff at Bluebell Gardens. The school council members in KS2 were the first group to visit and were extremely helpful serving cakes to the residents and delivering the Harvest donations that were so kindly contributed by the children in our Nursery and Reception.   The KS1 school councillors were then very excited to visit during December to sing some Christmas songs for the residents and to enjoy some Christmas treats – even Father</w:t>
      </w:r>
      <w:r w:rsidR="00D70B2C">
        <w:t xml:space="preserve"> Christmas made an appearance! </w:t>
      </w:r>
    </w:p>
    <w:p w:rsidR="00D33FCF" w:rsidRPr="00D33FCF" w:rsidRDefault="00D33FCF" w:rsidP="00D70B2C">
      <w:pPr>
        <w:spacing w:line="240" w:lineRule="auto"/>
        <w:rPr>
          <w:rFonts w:eastAsia="Times New Roman" w:cs="Arial"/>
          <w:b/>
          <w:bCs/>
          <w:color w:val="000000"/>
          <w:sz w:val="16"/>
          <w:szCs w:val="16"/>
        </w:rPr>
      </w:pPr>
      <w:bookmarkStart w:id="0" w:name="_GoBack"/>
      <w:bookmarkEnd w:id="0"/>
    </w:p>
    <w:p w:rsidR="009A291E" w:rsidRPr="00D70B2C" w:rsidRDefault="00D70B2C" w:rsidP="00D33FCF">
      <w:pPr>
        <w:pBdr>
          <w:top w:val="single" w:sz="4" w:space="1" w:color="auto" w:shadow="1"/>
          <w:left w:val="single" w:sz="4" w:space="4" w:color="auto" w:shadow="1"/>
          <w:bottom w:val="single" w:sz="4" w:space="1" w:color="auto" w:shadow="1"/>
          <w:right w:val="single" w:sz="4" w:space="4" w:color="auto" w:shadow="1"/>
        </w:pBdr>
        <w:spacing w:line="240" w:lineRule="auto"/>
      </w:pPr>
      <w:r>
        <w:rPr>
          <w:rFonts w:eastAsia="Times New Roman" w:cs="Arial"/>
          <w:b/>
          <w:bCs/>
          <w:noProof/>
          <w:color w:val="000000"/>
        </w:rPr>
        <w:drawing>
          <wp:anchor distT="0" distB="0" distL="114300" distR="114300" simplePos="0" relativeHeight="251662336" behindDoc="0" locked="0" layoutInCell="1" allowOverlap="1" wp14:anchorId="1F060C4F" wp14:editId="4612F622">
            <wp:simplePos x="0" y="0"/>
            <wp:positionH relativeFrom="column">
              <wp:posOffset>1847215</wp:posOffset>
            </wp:positionH>
            <wp:positionV relativeFrom="paragraph">
              <wp:posOffset>-635</wp:posOffset>
            </wp:positionV>
            <wp:extent cx="1424305" cy="1424305"/>
            <wp:effectExtent l="0" t="0" r="4445" b="444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I264-Calenda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24305" cy="142430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b/>
          <w:bCs/>
          <w:color w:val="000000"/>
        </w:rPr>
        <w:t>2017--18</w:t>
      </w:r>
      <w:r w:rsidR="007801BF" w:rsidRPr="001E7418">
        <w:rPr>
          <w:rFonts w:eastAsia="Times New Roman" w:cs="Arial"/>
          <w:b/>
          <w:bCs/>
          <w:color w:val="000000"/>
        </w:rPr>
        <w:t xml:space="preserve"> TERM DATES</w:t>
      </w:r>
    </w:p>
    <w:p w:rsidR="00D70B2C" w:rsidRPr="001E7418"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1</w:t>
      </w:r>
      <w:r>
        <w:rPr>
          <w:rFonts w:eastAsia="Times New Roman" w:cs="Arial"/>
          <w:color w:val="000000"/>
        </w:rPr>
        <w:t> Monday 4 September to Friday 20 October 2017</w:t>
      </w:r>
    </w:p>
    <w:p w:rsidR="00D70B2C" w:rsidRPr="001E7418"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2</w:t>
      </w:r>
      <w:r>
        <w:rPr>
          <w:rFonts w:eastAsia="Times New Roman" w:cs="Arial"/>
          <w:color w:val="000000"/>
        </w:rPr>
        <w:t> Monday 30 October  to Friday 15 December 2017</w:t>
      </w:r>
    </w:p>
    <w:p w:rsidR="00D70B2C" w:rsidRPr="001E7418"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3</w:t>
      </w:r>
      <w:r>
        <w:rPr>
          <w:rFonts w:eastAsia="Times New Roman" w:cs="Arial"/>
          <w:color w:val="000000"/>
        </w:rPr>
        <w:t> Tuesday 2 January to Friday 9 February 2018</w:t>
      </w:r>
    </w:p>
    <w:p w:rsidR="00D70B2C" w:rsidRPr="001E7418"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4</w:t>
      </w:r>
      <w:r>
        <w:rPr>
          <w:rFonts w:eastAsia="Times New Roman" w:cs="Arial"/>
          <w:color w:val="000000"/>
        </w:rPr>
        <w:t> Monday 19 February to Friday 23 March 2018</w:t>
      </w:r>
    </w:p>
    <w:p w:rsidR="00D70B2C" w:rsidRPr="001E7418"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5</w:t>
      </w:r>
      <w:r>
        <w:rPr>
          <w:rFonts w:eastAsia="Times New Roman" w:cs="Arial"/>
          <w:color w:val="000000"/>
        </w:rPr>
        <w:t> Monday 9</w:t>
      </w:r>
      <w:r w:rsidRPr="001E7418">
        <w:rPr>
          <w:rFonts w:eastAsia="Times New Roman" w:cs="Arial"/>
          <w:color w:val="000000"/>
        </w:rPr>
        <w:t xml:space="preserve"> April to Friday </w:t>
      </w:r>
      <w:r>
        <w:rPr>
          <w:rFonts w:eastAsia="Times New Roman" w:cs="Arial"/>
          <w:color w:val="000000"/>
        </w:rPr>
        <w:t>25 May 2018</w:t>
      </w:r>
      <w:r>
        <w:rPr>
          <w:rFonts w:eastAsia="Times New Roman" w:cs="Arial"/>
          <w:color w:val="000000"/>
        </w:rPr>
        <w:br/>
        <w:t>closed on 7 May 2018</w:t>
      </w:r>
      <w:r w:rsidRPr="001E7418">
        <w:rPr>
          <w:rFonts w:eastAsia="Times New Roman" w:cs="Arial"/>
          <w:color w:val="000000"/>
        </w:rPr>
        <w:t xml:space="preserve"> for the Early May Bank Holiday</w:t>
      </w:r>
    </w:p>
    <w:p w:rsidR="00D70B2C" w:rsidRPr="00D33FCF" w:rsidRDefault="00D70B2C" w:rsidP="00D33FCF">
      <w:pPr>
        <w:numPr>
          <w:ilvl w:val="0"/>
          <w:numId w:val="4"/>
        </w:numPr>
        <w:pBdr>
          <w:top w:val="single" w:sz="4" w:space="1" w:color="auto" w:shadow="1"/>
          <w:left w:val="single" w:sz="4" w:space="4" w:color="auto" w:shadow="1"/>
          <w:bottom w:val="single" w:sz="4" w:space="1" w:color="auto" w:shadow="1"/>
          <w:right w:val="single" w:sz="4" w:space="4" w:color="auto" w:shadow="1"/>
        </w:pBdr>
        <w:spacing w:after="0" w:line="240" w:lineRule="auto"/>
        <w:ind w:left="360"/>
        <w:rPr>
          <w:rFonts w:eastAsia="Times New Roman" w:cs="Arial"/>
          <w:color w:val="000000"/>
        </w:rPr>
      </w:pPr>
      <w:r w:rsidRPr="001E7418">
        <w:rPr>
          <w:rFonts w:eastAsia="Times New Roman" w:cs="Arial"/>
          <w:b/>
          <w:bCs/>
          <w:color w:val="000000"/>
        </w:rPr>
        <w:t>Term 6</w:t>
      </w:r>
      <w:r>
        <w:rPr>
          <w:rFonts w:eastAsia="Times New Roman" w:cs="Arial"/>
          <w:color w:val="000000"/>
        </w:rPr>
        <w:t> Monday 4 June to Tuesday 24 July 2018</w:t>
      </w:r>
    </w:p>
    <w:p w:rsidR="00E21DB2" w:rsidRDefault="00D70B2C" w:rsidP="005E6379">
      <w:pPr>
        <w:pBdr>
          <w:top w:val="single" w:sz="4" w:space="1" w:color="auto" w:shadow="1"/>
          <w:left w:val="single" w:sz="4" w:space="4" w:color="auto" w:shadow="1"/>
          <w:bottom w:val="single" w:sz="4" w:space="1" w:color="auto" w:shadow="1"/>
          <w:right w:val="single" w:sz="4" w:space="4" w:color="auto" w:shadow="1"/>
        </w:pBdr>
        <w:spacing w:after="0" w:line="297" w:lineRule="atLeast"/>
        <w:rPr>
          <w:rFonts w:eastAsia="Times New Roman" w:cs="Arial"/>
          <w:b/>
          <w:i/>
          <w:color w:val="000000"/>
        </w:rPr>
      </w:pPr>
      <w:r w:rsidRPr="00B63D6A">
        <w:rPr>
          <w:rFonts w:eastAsia="Times New Roman" w:cs="Arial"/>
          <w:b/>
          <w:i/>
          <w:color w:val="000000"/>
        </w:rPr>
        <w:t xml:space="preserve">Please note, INSET days will be published later in the year. </w:t>
      </w:r>
    </w:p>
    <w:p w:rsidR="005E6379" w:rsidRPr="005E6379" w:rsidRDefault="005E6379" w:rsidP="005E6379">
      <w:pPr>
        <w:pBdr>
          <w:top w:val="single" w:sz="4" w:space="1" w:color="auto" w:shadow="1"/>
          <w:left w:val="single" w:sz="4" w:space="4" w:color="auto" w:shadow="1"/>
          <w:bottom w:val="single" w:sz="4" w:space="1" w:color="auto" w:shadow="1"/>
          <w:right w:val="single" w:sz="4" w:space="4" w:color="auto" w:shadow="1"/>
        </w:pBdr>
        <w:spacing w:after="0" w:line="297" w:lineRule="atLeast"/>
        <w:rPr>
          <w:rFonts w:eastAsia="Times New Roman" w:cs="Arial"/>
          <w:b/>
          <w:i/>
          <w:color w:val="000000"/>
        </w:rPr>
      </w:pPr>
    </w:p>
    <w:p w:rsidR="00D70B2C" w:rsidRDefault="007970DB" w:rsidP="000D6F12">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0D6F12">
        <w:rPr>
          <w:rFonts w:cs="Arial"/>
          <w:b/>
        </w:rPr>
        <w:lastRenderedPageBreak/>
        <w:t>Menu Change</w:t>
      </w:r>
      <w:r>
        <w:rPr>
          <w:rFonts w:cs="Arial"/>
        </w:rPr>
        <w:t xml:space="preserve"> – Thursday 19</w:t>
      </w:r>
      <w:r w:rsidRPr="007970DB">
        <w:rPr>
          <w:rFonts w:cs="Arial"/>
          <w:vertAlign w:val="superscript"/>
        </w:rPr>
        <w:t>th</w:t>
      </w:r>
      <w:r>
        <w:rPr>
          <w:rFonts w:cs="Arial"/>
        </w:rPr>
        <w:t xml:space="preserve"> January.  We will be having a special ‘Star Wars’ themed menu</w:t>
      </w:r>
      <w:r w:rsidR="000D6F12">
        <w:rPr>
          <w:rFonts w:cs="Arial"/>
        </w:rPr>
        <w:t xml:space="preserve"> on this day.</w:t>
      </w:r>
    </w:p>
    <w:p w:rsidR="000D6F12" w:rsidRPr="000D6F12" w:rsidRDefault="0076288F" w:rsidP="000D6F12">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rPr>
      </w:pPr>
      <w:r>
        <w:rPr>
          <w:rFonts w:eastAsia="Times New Roman" w:cs="Arial"/>
          <w:noProof/>
        </w:rPr>
        <w:drawing>
          <wp:anchor distT="0" distB="0" distL="114300" distR="114300" simplePos="0" relativeHeight="251663360" behindDoc="1" locked="0" layoutInCell="1" allowOverlap="1" wp14:anchorId="14A9A121" wp14:editId="4A972769">
            <wp:simplePos x="0" y="0"/>
            <wp:positionH relativeFrom="column">
              <wp:posOffset>1428750</wp:posOffset>
            </wp:positionH>
            <wp:positionV relativeFrom="paragraph">
              <wp:posOffset>770890</wp:posOffset>
            </wp:positionV>
            <wp:extent cx="1647825" cy="1098550"/>
            <wp:effectExtent l="0" t="0" r="9525" b="6350"/>
            <wp:wrapTight wrapText="bothSides">
              <wp:wrapPolygon edited="0">
                <wp:start x="0" y="0"/>
                <wp:lineTo x="0" y="21350"/>
                <wp:lineTo x="21475" y="21350"/>
                <wp:lineTo x="2147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wars 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47825" cy="1098550"/>
                    </a:xfrm>
                    <a:prstGeom prst="rect">
                      <a:avLst/>
                    </a:prstGeom>
                  </pic:spPr>
                </pic:pic>
              </a:graphicData>
            </a:graphic>
            <wp14:sizeRelH relativeFrom="page">
              <wp14:pctWidth>0</wp14:pctWidth>
            </wp14:sizeRelH>
            <wp14:sizeRelV relativeFrom="page">
              <wp14:pctHeight>0</wp14:pctHeight>
            </wp14:sizeRelV>
          </wp:anchor>
        </w:drawing>
      </w:r>
      <w:r w:rsidR="000D6F12" w:rsidRPr="000D6F12">
        <w:rPr>
          <w:rFonts w:eastAsia="Times New Roman" w:cs="Arial"/>
        </w:rPr>
        <w:t>Han Burgers</w:t>
      </w:r>
      <w:r w:rsidR="000D6F12">
        <w:rPr>
          <w:rFonts w:eastAsia="Times New Roman" w:cs="Arial"/>
        </w:rPr>
        <w:t xml:space="preserve"> served with </w:t>
      </w:r>
      <w:r w:rsidR="000D6F12" w:rsidRPr="000D6F12">
        <w:rPr>
          <w:rFonts w:eastAsia="Times New Roman" w:cs="Arial"/>
        </w:rPr>
        <w:t>C-3PO Chipped Wedges</w:t>
      </w:r>
      <w:r w:rsidR="000D6F12">
        <w:rPr>
          <w:rFonts w:eastAsia="Times New Roman" w:cs="Arial"/>
        </w:rPr>
        <w:t xml:space="preserve"> accompanied by either </w:t>
      </w:r>
      <w:proofErr w:type="spellStart"/>
      <w:r w:rsidR="000D6F12" w:rsidRPr="000D6F12">
        <w:rPr>
          <w:rFonts w:eastAsia="Times New Roman" w:cs="Arial"/>
        </w:rPr>
        <w:t>Bossk</w:t>
      </w:r>
      <w:proofErr w:type="spellEnd"/>
      <w:r w:rsidR="000D6F12" w:rsidRPr="000D6F12">
        <w:rPr>
          <w:rFonts w:eastAsia="Times New Roman" w:cs="Arial"/>
        </w:rPr>
        <w:t xml:space="preserve"> Beans or Princess Leia Peas</w:t>
      </w:r>
      <w:r w:rsidR="000D6F12">
        <w:rPr>
          <w:rFonts w:eastAsia="Times New Roman" w:cs="Arial"/>
        </w:rPr>
        <w:t xml:space="preserve">.  The vegetarian options will be either </w:t>
      </w:r>
      <w:r w:rsidR="000D6F12" w:rsidRPr="000D6F12">
        <w:rPr>
          <w:rFonts w:eastAsia="Times New Roman" w:cs="Arial"/>
        </w:rPr>
        <w:t>Che</w:t>
      </w:r>
      <w:r w:rsidR="000D6F12">
        <w:rPr>
          <w:rFonts w:eastAsia="Times New Roman" w:cs="Arial"/>
        </w:rPr>
        <w:t xml:space="preserve">wbacca Cheesy Pizza or </w:t>
      </w:r>
      <w:r w:rsidR="000D6F12" w:rsidRPr="000D6F12">
        <w:rPr>
          <w:rFonts w:eastAsia="Times New Roman" w:cs="Arial"/>
        </w:rPr>
        <w:t xml:space="preserve">Jedi Jacket Potato </w:t>
      </w:r>
      <w:r w:rsidR="000D6F12">
        <w:rPr>
          <w:rFonts w:eastAsia="Times New Roman" w:cs="Arial"/>
        </w:rPr>
        <w:t xml:space="preserve">served </w:t>
      </w:r>
      <w:r w:rsidR="000D6F12" w:rsidRPr="000D6F12">
        <w:rPr>
          <w:rFonts w:eastAsia="Times New Roman" w:cs="Arial"/>
        </w:rPr>
        <w:t xml:space="preserve">with </w:t>
      </w:r>
      <w:proofErr w:type="spellStart"/>
      <w:r w:rsidR="000D6F12" w:rsidRPr="000D6F12">
        <w:rPr>
          <w:rFonts w:eastAsia="Times New Roman" w:cs="Arial"/>
        </w:rPr>
        <w:t>Bossk</w:t>
      </w:r>
      <w:proofErr w:type="spellEnd"/>
      <w:r w:rsidR="000D6F12" w:rsidRPr="000D6F12">
        <w:rPr>
          <w:rFonts w:eastAsia="Times New Roman" w:cs="Arial"/>
        </w:rPr>
        <w:t xml:space="preserve"> Beans</w:t>
      </w:r>
      <w:r w:rsidR="000D6F12">
        <w:rPr>
          <w:rFonts w:eastAsia="Times New Roman" w:cs="Arial"/>
        </w:rPr>
        <w:t xml:space="preserve">.  Dessert will be a choice from Darth </w:t>
      </w:r>
      <w:proofErr w:type="spellStart"/>
      <w:r w:rsidR="000D6F12">
        <w:rPr>
          <w:rFonts w:eastAsia="Times New Roman" w:cs="Arial"/>
        </w:rPr>
        <w:t>Vadar</w:t>
      </w:r>
      <w:proofErr w:type="spellEnd"/>
      <w:r w:rsidR="000D6F12">
        <w:rPr>
          <w:rFonts w:eastAsia="Times New Roman" w:cs="Arial"/>
        </w:rPr>
        <w:t xml:space="preserve"> Chocolate Sundae, </w:t>
      </w:r>
      <w:r w:rsidR="000D6F12" w:rsidRPr="000D6F12">
        <w:rPr>
          <w:rFonts w:eastAsia="Times New Roman" w:cs="Arial"/>
        </w:rPr>
        <w:t xml:space="preserve">Skywalker Fruit </w:t>
      </w:r>
      <w:proofErr w:type="spellStart"/>
      <w:r w:rsidR="000D6F12" w:rsidRPr="000D6F12">
        <w:rPr>
          <w:rFonts w:eastAsia="Times New Roman" w:cs="Arial"/>
        </w:rPr>
        <w:t>Smo</w:t>
      </w:r>
      <w:r w:rsidR="000D6F12">
        <w:rPr>
          <w:rFonts w:eastAsia="Times New Roman" w:cs="Arial"/>
        </w:rPr>
        <w:t>othies</w:t>
      </w:r>
      <w:proofErr w:type="spellEnd"/>
      <w:r w:rsidR="000D6F12">
        <w:rPr>
          <w:rFonts w:eastAsia="Times New Roman" w:cs="Arial"/>
        </w:rPr>
        <w:t xml:space="preserve"> or</w:t>
      </w:r>
    </w:p>
    <w:p w:rsidR="000D6F12" w:rsidRPr="000D6F12" w:rsidRDefault="000D6F12" w:rsidP="000D6F12">
      <w:pPr>
        <w:pBdr>
          <w:top w:val="single" w:sz="4" w:space="1" w:color="auto" w:shadow="1"/>
          <w:left w:val="single" w:sz="4" w:space="4" w:color="auto" w:shadow="1"/>
          <w:bottom w:val="single" w:sz="4" w:space="1" w:color="auto" w:shadow="1"/>
          <w:right w:val="single" w:sz="4" w:space="4" w:color="auto" w:shadow="1"/>
        </w:pBdr>
        <w:shd w:val="clear" w:color="auto" w:fill="FFFFFF"/>
        <w:spacing w:after="0" w:line="240" w:lineRule="auto"/>
        <w:rPr>
          <w:rFonts w:eastAsia="Times New Roman" w:cs="Arial"/>
        </w:rPr>
      </w:pPr>
      <w:r w:rsidRPr="000D6F12">
        <w:rPr>
          <w:rFonts w:eastAsia="Times New Roman" w:cs="Arial"/>
        </w:rPr>
        <w:t>Yoda Yoghurt</w:t>
      </w:r>
      <w:r>
        <w:rPr>
          <w:rFonts w:eastAsia="Times New Roman" w:cs="Arial"/>
        </w:rPr>
        <w:t xml:space="preserve">. </w:t>
      </w:r>
      <w:r w:rsidR="0076288F">
        <w:rPr>
          <w:rFonts w:eastAsia="Times New Roman" w:cs="Arial"/>
        </w:rPr>
        <w:t xml:space="preserve"> Every child who takes a dinner on t</w:t>
      </w:r>
      <w:r w:rsidR="00B21C31">
        <w:rPr>
          <w:rFonts w:eastAsia="Times New Roman" w:cs="Arial"/>
        </w:rPr>
        <w:t xml:space="preserve">his day will be entered into a </w:t>
      </w:r>
      <w:r w:rsidR="0076288F">
        <w:rPr>
          <w:rFonts w:eastAsia="Times New Roman" w:cs="Arial"/>
        </w:rPr>
        <w:t>draw</w:t>
      </w:r>
      <w:r w:rsidR="00202669">
        <w:rPr>
          <w:rFonts w:eastAsia="Times New Roman" w:cs="Arial"/>
        </w:rPr>
        <w:t xml:space="preserve"> to win a Star Wars related prize.</w:t>
      </w:r>
    </w:p>
    <w:p w:rsidR="000D6F12" w:rsidRDefault="000D6F12" w:rsidP="000376C1">
      <w:pPr>
        <w:spacing w:after="0" w:line="240" w:lineRule="auto"/>
        <w:contextualSpacing/>
        <w:rPr>
          <w:rFonts w:cs="Arial"/>
        </w:rPr>
      </w:pPr>
    </w:p>
    <w:p w:rsidR="00C840C6" w:rsidRPr="000D6F12" w:rsidRDefault="00C840C6" w:rsidP="000376C1">
      <w:pPr>
        <w:spacing w:after="0" w:line="240" w:lineRule="auto"/>
        <w:contextualSpacing/>
        <w:rPr>
          <w:rFonts w:cs="Arial"/>
        </w:rPr>
      </w:pPr>
    </w:p>
    <w:p w:rsidR="00D70B2C" w:rsidRDefault="00E32736" w:rsidP="00E3273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E32736">
        <w:rPr>
          <w:rFonts w:cs="Arial"/>
          <w:b/>
        </w:rPr>
        <w:t>KS2 SATS 2017</w:t>
      </w:r>
      <w:r>
        <w:rPr>
          <w:rFonts w:cs="Arial"/>
        </w:rPr>
        <w:t xml:space="preserve"> – For parents of our current Year 6 pupils, there is a useful video clip on You Tube which outlines the dates of each of the tests the children will</w:t>
      </w:r>
      <w:r w:rsidR="00670328">
        <w:rPr>
          <w:rFonts w:cs="Arial"/>
        </w:rPr>
        <w:t xml:space="preserve"> be taking</w:t>
      </w:r>
      <w:r>
        <w:rPr>
          <w:rFonts w:cs="Arial"/>
        </w:rPr>
        <w:t xml:space="preserve"> in May and a brief explanation of what each paper involves.  Please visit </w:t>
      </w:r>
      <w:hyperlink r:id="rId15" w:tgtFrame="_blank" w:history="1">
        <w:r>
          <w:rPr>
            <w:rStyle w:val="Hyperlink"/>
            <w:rFonts w:ascii="Arial" w:hAnsi="Arial" w:cs="Arial"/>
            <w:color w:val="1155CC"/>
            <w:sz w:val="19"/>
            <w:szCs w:val="19"/>
            <w:shd w:val="clear" w:color="auto" w:fill="FFFFFF"/>
          </w:rPr>
          <w:t>https://www.youtube.com/watch?v=fC2yhtEtk4o&amp;feature=youtu.be</w:t>
        </w:r>
      </w:hyperlink>
      <w:r>
        <w:t xml:space="preserve"> to view the clip.</w:t>
      </w:r>
    </w:p>
    <w:p w:rsidR="00D70B2C" w:rsidRDefault="00D70B2C" w:rsidP="000376C1">
      <w:pPr>
        <w:spacing w:after="0" w:line="240" w:lineRule="auto"/>
        <w:contextualSpacing/>
        <w:rPr>
          <w:rFonts w:cs="Arial"/>
        </w:rPr>
      </w:pPr>
    </w:p>
    <w:p w:rsidR="007B2A4F" w:rsidRDefault="007B2A4F" w:rsidP="000376C1">
      <w:pPr>
        <w:spacing w:after="0" w:line="240" w:lineRule="auto"/>
        <w:contextualSpacing/>
        <w:rPr>
          <w:rFonts w:cs="Arial"/>
        </w:rPr>
      </w:pPr>
    </w:p>
    <w:p w:rsidR="007E54C9" w:rsidRDefault="007E54C9" w:rsidP="007E54C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5408" behindDoc="0" locked="0" layoutInCell="1" allowOverlap="1" wp14:anchorId="6B558C6C" wp14:editId="4BF8F555">
            <wp:simplePos x="0" y="0"/>
            <wp:positionH relativeFrom="column">
              <wp:posOffset>1958975</wp:posOffset>
            </wp:positionH>
            <wp:positionV relativeFrom="paragraph">
              <wp:posOffset>491490</wp:posOffset>
            </wp:positionV>
            <wp:extent cx="1190625" cy="930910"/>
            <wp:effectExtent l="0" t="0" r="952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ing heroes.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0625" cy="930910"/>
                    </a:xfrm>
                    <a:prstGeom prst="rect">
                      <a:avLst/>
                    </a:prstGeom>
                  </pic:spPr>
                </pic:pic>
              </a:graphicData>
            </a:graphic>
            <wp14:sizeRelH relativeFrom="page">
              <wp14:pctWidth>0</wp14:pctWidth>
            </wp14:sizeRelH>
            <wp14:sizeRelV relativeFrom="page">
              <wp14:pctHeight>0</wp14:pctHeight>
            </wp14:sizeRelV>
          </wp:anchor>
        </w:drawing>
      </w:r>
      <w:r w:rsidRPr="005B6499">
        <w:rPr>
          <w:rFonts w:cs="Arial"/>
          <w:b/>
        </w:rPr>
        <w:t>Learning Heroes</w:t>
      </w:r>
      <w:r>
        <w:rPr>
          <w:rFonts w:cs="Arial"/>
        </w:rPr>
        <w:t xml:space="preserve"> – On 6</w:t>
      </w:r>
      <w:r w:rsidRPr="007E54C9">
        <w:rPr>
          <w:rFonts w:cs="Arial"/>
          <w:vertAlign w:val="superscript"/>
        </w:rPr>
        <w:t>th</w:t>
      </w:r>
      <w:r>
        <w:rPr>
          <w:rFonts w:cs="Arial"/>
        </w:rPr>
        <w:t xml:space="preserve"> January, in our achievement assembly, the following children were awarded as learning heroes</w:t>
      </w:r>
      <w:r w:rsidRPr="00A833F0">
        <w:rPr>
          <w:rFonts w:cs="Arial"/>
        </w:rPr>
        <w:t xml:space="preserve"> </w:t>
      </w:r>
    </w:p>
    <w:p w:rsidR="007E54C9" w:rsidRDefault="007E54C9" w:rsidP="007E54C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sidRPr="00A833F0">
        <w:rPr>
          <w:rFonts w:cs="Arial"/>
        </w:rPr>
        <w:t>Yr</w:t>
      </w:r>
      <w:proofErr w:type="spellEnd"/>
      <w:r>
        <w:rPr>
          <w:rFonts w:cs="Arial"/>
        </w:rPr>
        <w:t xml:space="preserve"> 4; Scarlett &amp; Marcus.</w:t>
      </w:r>
      <w:proofErr w:type="gramEnd"/>
      <w:r w:rsidRPr="00A833F0">
        <w:rPr>
          <w:rFonts w:cs="Arial"/>
        </w:rPr>
        <w:t xml:space="preserve">  </w:t>
      </w:r>
    </w:p>
    <w:p w:rsidR="007E54C9" w:rsidRDefault="007E54C9" w:rsidP="007E54C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Pr>
          <w:rFonts w:cs="Arial"/>
        </w:rPr>
        <w:t>Yr</w:t>
      </w:r>
      <w:proofErr w:type="spellEnd"/>
      <w:r>
        <w:rPr>
          <w:rFonts w:cs="Arial"/>
        </w:rPr>
        <w:t xml:space="preserve"> 3; </w:t>
      </w:r>
      <w:proofErr w:type="spellStart"/>
      <w:r>
        <w:rPr>
          <w:rFonts w:cs="Arial"/>
        </w:rPr>
        <w:t>Jaiden</w:t>
      </w:r>
      <w:proofErr w:type="spellEnd"/>
      <w:r>
        <w:rPr>
          <w:rFonts w:cs="Arial"/>
        </w:rPr>
        <w:t xml:space="preserve"> &amp; Marley.</w:t>
      </w:r>
      <w:proofErr w:type="gramEnd"/>
      <w:r w:rsidRPr="00A833F0">
        <w:rPr>
          <w:rFonts w:cs="Arial"/>
        </w:rPr>
        <w:t xml:space="preserve"> </w:t>
      </w:r>
    </w:p>
    <w:p w:rsidR="007E54C9" w:rsidRDefault="007E54C9" w:rsidP="007E54C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Pr>
          <w:rFonts w:cs="Arial"/>
        </w:rPr>
        <w:t>Yr</w:t>
      </w:r>
      <w:proofErr w:type="spellEnd"/>
      <w:r>
        <w:rPr>
          <w:rFonts w:cs="Arial"/>
        </w:rPr>
        <w:t xml:space="preserve"> 2; Isabella &amp; </w:t>
      </w:r>
      <w:proofErr w:type="spellStart"/>
      <w:r>
        <w:rPr>
          <w:rFonts w:cs="Arial"/>
        </w:rPr>
        <w:t>Macey</w:t>
      </w:r>
      <w:proofErr w:type="spellEnd"/>
      <w:r>
        <w:rPr>
          <w:rFonts w:cs="Arial"/>
        </w:rPr>
        <w:t>.</w:t>
      </w:r>
      <w:proofErr w:type="gramEnd"/>
    </w:p>
    <w:p w:rsidR="007E54C9" w:rsidRDefault="007E54C9" w:rsidP="007E54C9">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proofErr w:type="spellStart"/>
      <w:proofErr w:type="gramStart"/>
      <w:r>
        <w:rPr>
          <w:rFonts w:cs="Arial"/>
        </w:rPr>
        <w:t>Yr</w:t>
      </w:r>
      <w:proofErr w:type="spellEnd"/>
      <w:r>
        <w:rPr>
          <w:rFonts w:cs="Arial"/>
        </w:rPr>
        <w:t xml:space="preserve"> 1; Jacob &amp; Sophia</w:t>
      </w:r>
      <w:r w:rsidRPr="00A833F0">
        <w:rPr>
          <w:rFonts w:cs="Arial"/>
        </w:rPr>
        <w:t>.</w:t>
      </w:r>
      <w:proofErr w:type="gramEnd"/>
      <w:r w:rsidRPr="00A833F0">
        <w:rPr>
          <w:rFonts w:cs="Arial"/>
        </w:rPr>
        <w:t xml:space="preserve"> </w:t>
      </w:r>
      <w:r>
        <w:rPr>
          <w:rFonts w:cs="Arial"/>
        </w:rPr>
        <w:t xml:space="preserve">Well done to all our children for showing their use of ‘building learning power’.  </w:t>
      </w:r>
    </w:p>
    <w:p w:rsidR="00D70B2C" w:rsidRDefault="00D70B2C" w:rsidP="000376C1">
      <w:pPr>
        <w:spacing w:after="0" w:line="240" w:lineRule="auto"/>
        <w:contextualSpacing/>
        <w:rPr>
          <w:rFonts w:cs="Arial"/>
        </w:rPr>
      </w:pPr>
    </w:p>
    <w:p w:rsidR="009F7E8D" w:rsidRDefault="00EF5343" w:rsidP="009F7E8D">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8480" behindDoc="0" locked="0" layoutInCell="1" allowOverlap="1" wp14:anchorId="6B93528D" wp14:editId="0DD2EEBA">
            <wp:simplePos x="0" y="0"/>
            <wp:positionH relativeFrom="column">
              <wp:posOffset>1428115</wp:posOffset>
            </wp:positionH>
            <wp:positionV relativeFrom="paragraph">
              <wp:posOffset>586740</wp:posOffset>
            </wp:positionV>
            <wp:extent cx="1637030" cy="1091565"/>
            <wp:effectExtent l="0" t="0" r="127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ho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7030" cy="1091565"/>
                    </a:xfrm>
                    <a:prstGeom prst="rect">
                      <a:avLst/>
                    </a:prstGeom>
                  </pic:spPr>
                </pic:pic>
              </a:graphicData>
            </a:graphic>
            <wp14:sizeRelH relativeFrom="page">
              <wp14:pctWidth>0</wp14:pctWidth>
            </wp14:sizeRelH>
            <wp14:sizeRelV relativeFrom="page">
              <wp14:pctHeight>0</wp14:pctHeight>
            </wp14:sizeRelV>
          </wp:anchor>
        </w:drawing>
      </w:r>
      <w:r w:rsidR="009F7E8D" w:rsidRPr="009F7E8D">
        <w:rPr>
          <w:rFonts w:cs="Arial"/>
          <w:b/>
        </w:rPr>
        <w:t>Uniform</w:t>
      </w:r>
      <w:r w:rsidR="009F7E8D">
        <w:rPr>
          <w:rFonts w:cs="Arial"/>
        </w:rPr>
        <w:t xml:space="preserve"> – In line with our uniform policy, children should be wearing flat </w:t>
      </w:r>
      <w:r w:rsidR="00202669">
        <w:rPr>
          <w:rFonts w:cs="Arial"/>
        </w:rPr>
        <w:t xml:space="preserve">plain </w:t>
      </w:r>
      <w:r w:rsidR="009F7E8D">
        <w:rPr>
          <w:rFonts w:cs="Arial"/>
        </w:rPr>
        <w:t>b</w:t>
      </w:r>
      <w:r w:rsidR="00202669">
        <w:rPr>
          <w:rFonts w:cs="Arial"/>
        </w:rPr>
        <w:t>lack shoes</w:t>
      </w:r>
      <w:r w:rsidR="009F7E8D">
        <w:rPr>
          <w:rFonts w:cs="Arial"/>
        </w:rPr>
        <w:t xml:space="preserve"> or flat black ankle or calf length boots.  Long hair should be tied back and earrings should be removed on PE days. We appreciate your cooperation with following our guidelines.  Thank you. </w:t>
      </w:r>
    </w:p>
    <w:p w:rsidR="009F7E8D" w:rsidRDefault="009F7E8D" w:rsidP="000376C1">
      <w:pPr>
        <w:spacing w:after="0" w:line="240" w:lineRule="auto"/>
        <w:contextualSpacing/>
        <w:rPr>
          <w:rFonts w:cs="Arial"/>
        </w:rPr>
      </w:pPr>
    </w:p>
    <w:p w:rsidR="007B2A4F" w:rsidRDefault="007B2A4F" w:rsidP="000376C1">
      <w:pPr>
        <w:spacing w:after="0" w:line="240" w:lineRule="auto"/>
        <w:contextualSpacing/>
        <w:rPr>
          <w:rFonts w:cs="Arial"/>
        </w:rPr>
      </w:pPr>
    </w:p>
    <w:p w:rsidR="001044B0" w:rsidRPr="001044B0" w:rsidRDefault="001044B0" w:rsidP="00670328">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1044B0">
        <w:rPr>
          <w:rFonts w:cs="Arial"/>
          <w:b/>
        </w:rPr>
        <w:t>Letting</w:t>
      </w:r>
      <w:r w:rsidR="00670328">
        <w:rPr>
          <w:rFonts w:cs="Arial"/>
          <w:b/>
        </w:rPr>
        <w:t xml:space="preserve"> </w:t>
      </w:r>
      <w:r w:rsidR="00EF5343">
        <w:rPr>
          <w:rFonts w:cs="Arial"/>
          <w:b/>
        </w:rPr>
        <w:t>–</w:t>
      </w:r>
      <w:r w:rsidR="00670328">
        <w:rPr>
          <w:rFonts w:cs="Arial"/>
          <w:b/>
        </w:rPr>
        <w:t xml:space="preserve"> </w:t>
      </w:r>
      <w:r>
        <w:rPr>
          <w:rFonts w:cs="Arial"/>
        </w:rPr>
        <w:t>Our</w:t>
      </w:r>
      <w:r w:rsidR="00EF5343">
        <w:rPr>
          <w:rFonts w:cs="Arial"/>
        </w:rPr>
        <w:t xml:space="preserve"> new hall is</w:t>
      </w:r>
      <w:r w:rsidR="00670328">
        <w:rPr>
          <w:rFonts w:cs="Arial"/>
        </w:rPr>
        <w:t xml:space="preserve"> </w:t>
      </w:r>
      <w:r w:rsidR="00EF5343">
        <w:rPr>
          <w:rFonts w:cs="Arial"/>
        </w:rPr>
        <w:t>now available for hire.  P</w:t>
      </w:r>
      <w:r w:rsidR="00670328">
        <w:rPr>
          <w:rFonts w:cs="Arial"/>
        </w:rPr>
        <w:t xml:space="preserve">lease get in touch with our Business Manager, Mrs Warburton, who will be able to advise you on hire fees and assist with the necessary paperwork. </w:t>
      </w:r>
    </w:p>
    <w:p w:rsidR="001044B0" w:rsidRDefault="001044B0" w:rsidP="000376C1">
      <w:pPr>
        <w:spacing w:after="0" w:line="240" w:lineRule="auto"/>
        <w:contextualSpacing/>
        <w:rPr>
          <w:rFonts w:cs="Arial"/>
        </w:rPr>
      </w:pPr>
    </w:p>
    <w:p w:rsidR="007B2A4F" w:rsidRDefault="007B2A4F" w:rsidP="000376C1">
      <w:pPr>
        <w:spacing w:after="0" w:line="240" w:lineRule="auto"/>
        <w:contextualSpacing/>
        <w:rPr>
          <w:rFonts w:cs="Arial"/>
        </w:rPr>
      </w:pPr>
    </w:p>
    <w:p w:rsidR="001044B0" w:rsidRDefault="00BD26AE" w:rsidP="001044B0">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9504" behindDoc="0" locked="0" layoutInCell="1" allowOverlap="1" wp14:anchorId="7EA545E2" wp14:editId="2576F2D4">
            <wp:simplePos x="0" y="0"/>
            <wp:positionH relativeFrom="column">
              <wp:posOffset>1185545</wp:posOffset>
            </wp:positionH>
            <wp:positionV relativeFrom="paragraph">
              <wp:posOffset>967105</wp:posOffset>
            </wp:positionV>
            <wp:extent cx="1818005" cy="8318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jpg"/>
                    <pic:cNvPicPr/>
                  </pic:nvPicPr>
                  <pic:blipFill>
                    <a:blip r:embed="rId18">
                      <a:extLst>
                        <a:ext uri="{28A0092B-C50C-407E-A947-70E740481C1C}">
                          <a14:useLocalDpi xmlns:a14="http://schemas.microsoft.com/office/drawing/2010/main" val="0"/>
                        </a:ext>
                      </a:extLst>
                    </a:blip>
                    <a:stretch>
                      <a:fillRect/>
                    </a:stretch>
                  </pic:blipFill>
                  <pic:spPr>
                    <a:xfrm>
                      <a:off x="0" y="0"/>
                      <a:ext cx="1818005" cy="831850"/>
                    </a:xfrm>
                    <a:prstGeom prst="rect">
                      <a:avLst/>
                    </a:prstGeom>
                  </pic:spPr>
                </pic:pic>
              </a:graphicData>
            </a:graphic>
            <wp14:sizeRelH relativeFrom="page">
              <wp14:pctWidth>0</wp14:pctWidth>
            </wp14:sizeRelH>
            <wp14:sizeRelV relativeFrom="page">
              <wp14:pctHeight>0</wp14:pctHeight>
            </wp14:sizeRelV>
          </wp:anchor>
        </w:drawing>
      </w:r>
      <w:r w:rsidR="00960744">
        <w:rPr>
          <w:rFonts w:cs="Arial"/>
          <w:b/>
        </w:rPr>
        <w:t>Camp Meetings:</w:t>
      </w:r>
      <w:r w:rsidR="001044B0">
        <w:rPr>
          <w:rFonts w:cs="Arial"/>
          <w:b/>
        </w:rPr>
        <w:t xml:space="preserve"> </w:t>
      </w:r>
      <w:r w:rsidR="001044B0">
        <w:rPr>
          <w:rFonts w:cs="Arial"/>
        </w:rPr>
        <w:t xml:space="preserve">There is a meeting scheduled for </w:t>
      </w:r>
      <w:r w:rsidR="00960744">
        <w:rPr>
          <w:rFonts w:cs="Arial"/>
        </w:rPr>
        <w:t xml:space="preserve">Year 3 parents on </w:t>
      </w:r>
      <w:r w:rsidR="001044B0">
        <w:rPr>
          <w:rFonts w:cs="Arial"/>
        </w:rPr>
        <w:t>Wednesday 25</w:t>
      </w:r>
      <w:r w:rsidR="001044B0" w:rsidRPr="00E20687">
        <w:rPr>
          <w:rFonts w:cs="Arial"/>
          <w:vertAlign w:val="superscript"/>
        </w:rPr>
        <w:t>th</w:t>
      </w:r>
      <w:r w:rsidR="001044B0">
        <w:rPr>
          <w:rFonts w:cs="Arial"/>
        </w:rPr>
        <w:t xml:space="preserve"> January at 5pm to discuss the Hooke Court camp taking place for Year 4 children in the next academic year.  </w:t>
      </w:r>
      <w:r w:rsidR="00960744">
        <w:rPr>
          <w:rFonts w:cs="Arial"/>
        </w:rPr>
        <w:t>There is also a meeting scheduled for Thursday 26</w:t>
      </w:r>
      <w:r w:rsidR="00960744" w:rsidRPr="00960744">
        <w:rPr>
          <w:rFonts w:cs="Arial"/>
          <w:vertAlign w:val="superscript"/>
        </w:rPr>
        <w:t>th</w:t>
      </w:r>
      <w:r w:rsidR="00960744">
        <w:rPr>
          <w:rFonts w:cs="Arial"/>
        </w:rPr>
        <w:t xml:space="preserve"> January at 5pm to discuss the Barton Hill Camp that Year 2 will be going on this summer. </w:t>
      </w:r>
      <w:r w:rsidR="001044B0">
        <w:rPr>
          <w:rFonts w:cs="Arial"/>
        </w:rPr>
        <w:t>We look forward to seei</w:t>
      </w:r>
      <w:r w:rsidR="00D86BB0">
        <w:rPr>
          <w:rFonts w:cs="Arial"/>
        </w:rPr>
        <w:t>ng as many of you as possible at</w:t>
      </w:r>
      <w:r w:rsidR="001044B0">
        <w:rPr>
          <w:rFonts w:cs="Arial"/>
        </w:rPr>
        <w:t xml:space="preserve"> the</w:t>
      </w:r>
      <w:r w:rsidR="00D86BB0">
        <w:rPr>
          <w:rFonts w:cs="Arial"/>
        </w:rPr>
        <w:t>se</w:t>
      </w:r>
      <w:r w:rsidR="001044B0">
        <w:rPr>
          <w:rFonts w:cs="Arial"/>
        </w:rPr>
        <w:t xml:space="preserve"> meeting</w:t>
      </w:r>
      <w:r w:rsidR="00D86BB0">
        <w:rPr>
          <w:rFonts w:cs="Arial"/>
        </w:rPr>
        <w:t>s</w:t>
      </w:r>
      <w:r w:rsidR="001044B0">
        <w:rPr>
          <w:rFonts w:cs="Arial"/>
        </w:rPr>
        <w:t xml:space="preserve">. </w:t>
      </w:r>
    </w:p>
    <w:p w:rsidR="001044B0" w:rsidRDefault="001044B0" w:rsidP="000376C1">
      <w:pPr>
        <w:spacing w:after="0" w:line="240" w:lineRule="auto"/>
        <w:contextualSpacing/>
        <w:rPr>
          <w:rFonts w:cs="Arial"/>
        </w:rPr>
      </w:pPr>
    </w:p>
    <w:p w:rsidR="001044B0" w:rsidRPr="009044E9" w:rsidRDefault="00960744" w:rsidP="009044E9">
      <w:pPr>
        <w:pBdr>
          <w:top w:val="single" w:sz="4" w:space="1" w:color="auto" w:shadow="1"/>
          <w:left w:val="single" w:sz="4" w:space="4" w:color="auto" w:shadow="1"/>
          <w:bottom w:val="single" w:sz="4" w:space="1" w:color="auto" w:shadow="1"/>
          <w:right w:val="single" w:sz="4" w:space="4" w:color="auto" w:shadow="1"/>
        </w:pBdr>
        <w:spacing w:line="240" w:lineRule="auto"/>
      </w:pPr>
      <w:r w:rsidRPr="00960744">
        <w:rPr>
          <w:rFonts w:cs="Arial"/>
          <w:b/>
        </w:rPr>
        <w:t>Playmaker Vacancy</w:t>
      </w:r>
      <w:r>
        <w:rPr>
          <w:rFonts w:cs="Arial"/>
        </w:rPr>
        <w:t xml:space="preserve"> – We have a vacancy arising in February for a playmaker.  12.10pm – 1.20pm, 5 days a week, term time only plus INSET days.  This post is paid at £7.85 an hour.  </w:t>
      </w:r>
      <w:r w:rsidR="009044E9">
        <w:rPr>
          <w:rFonts w:cs="Arial"/>
        </w:rPr>
        <w:t xml:space="preserve">We are </w:t>
      </w:r>
      <w:r w:rsidR="009044E9" w:rsidRPr="009044E9">
        <w:t>looking for an enthusiastic individual who will interact with the children whilst supervising their play at lunchtime, this includes making the most of our extensive grounds in nearly all weathers and children using their imagination and creativity with a range of resources provided.</w:t>
      </w:r>
      <w:r w:rsidR="009044E9">
        <w:t xml:space="preserve">  </w:t>
      </w:r>
      <w:r>
        <w:rPr>
          <w:rFonts w:cs="Arial"/>
        </w:rPr>
        <w:t xml:space="preserve">If you are interested, please pick up an application form from the school office.  Short listing and interviews will take place prior to the </w:t>
      </w:r>
      <w:r w:rsidR="009044E9">
        <w:rPr>
          <w:rFonts w:cs="Arial"/>
        </w:rPr>
        <w:t>end of Term three.</w:t>
      </w:r>
    </w:p>
    <w:p w:rsidR="000F2265" w:rsidRDefault="000F2265" w:rsidP="000376C1">
      <w:pPr>
        <w:spacing w:after="0" w:line="240" w:lineRule="auto"/>
        <w:contextualSpacing/>
        <w:rPr>
          <w:rFonts w:cs="Arial"/>
          <w:b/>
        </w:rPr>
      </w:pPr>
    </w:p>
    <w:p w:rsidR="009044E9" w:rsidRDefault="00670328" w:rsidP="000F2265">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Pr>
          <w:rFonts w:cs="Arial"/>
          <w:noProof/>
        </w:rPr>
        <w:drawing>
          <wp:anchor distT="0" distB="0" distL="114300" distR="114300" simplePos="0" relativeHeight="251667456" behindDoc="0" locked="0" layoutInCell="1" allowOverlap="1" wp14:anchorId="685C41DE" wp14:editId="3657C262">
            <wp:simplePos x="0" y="0"/>
            <wp:positionH relativeFrom="column">
              <wp:posOffset>1184275</wp:posOffset>
            </wp:positionH>
            <wp:positionV relativeFrom="paragraph">
              <wp:posOffset>716915</wp:posOffset>
            </wp:positionV>
            <wp:extent cx="1946275" cy="109474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m trail.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46275" cy="1094740"/>
                    </a:xfrm>
                    <a:prstGeom prst="rect">
                      <a:avLst/>
                    </a:prstGeom>
                  </pic:spPr>
                </pic:pic>
              </a:graphicData>
            </a:graphic>
            <wp14:sizeRelH relativeFrom="page">
              <wp14:pctWidth>0</wp14:pctWidth>
            </wp14:sizeRelH>
            <wp14:sizeRelV relativeFrom="page">
              <wp14:pctHeight>0</wp14:pctHeight>
            </wp14:sizeRelV>
          </wp:anchor>
        </w:drawing>
      </w:r>
      <w:r w:rsidR="009044E9" w:rsidRPr="000F2265">
        <w:rPr>
          <w:rFonts w:cs="Arial"/>
          <w:b/>
        </w:rPr>
        <w:t>Trim Trail</w:t>
      </w:r>
      <w:r w:rsidR="009044E9">
        <w:rPr>
          <w:rFonts w:cs="Arial"/>
        </w:rPr>
        <w:t xml:space="preserve"> </w:t>
      </w:r>
      <w:r w:rsidR="004C6EBB">
        <w:rPr>
          <w:rFonts w:cs="Arial"/>
        </w:rPr>
        <w:t>–</w:t>
      </w:r>
      <w:r w:rsidR="009044E9">
        <w:rPr>
          <w:rFonts w:cs="Arial"/>
        </w:rPr>
        <w:t xml:space="preserve"> </w:t>
      </w:r>
      <w:r w:rsidR="004C6EBB">
        <w:rPr>
          <w:rFonts w:cs="Arial"/>
        </w:rPr>
        <w:t>We are delighted to announce the installation of our brand new trim trail.  The Friends of Waycroft have very kindly fund</w:t>
      </w:r>
      <w:r w:rsidR="000F2265">
        <w:rPr>
          <w:rFonts w:cs="Arial"/>
        </w:rPr>
        <w:t>ed this exciting new addition to</w:t>
      </w:r>
      <w:r w:rsidR="004C6EBB">
        <w:rPr>
          <w:rFonts w:cs="Arial"/>
        </w:rPr>
        <w:t xml:space="preserve"> our field.  </w:t>
      </w:r>
      <w:r w:rsidR="000F2265">
        <w:rPr>
          <w:rFonts w:cs="Arial"/>
        </w:rPr>
        <w:t xml:space="preserve">The children have been watching in anticipation as the trail was erected last week.  We look forward to everyone using it very shortly. </w:t>
      </w:r>
    </w:p>
    <w:p w:rsidR="00EF5343" w:rsidRDefault="00EF5343" w:rsidP="000376C1">
      <w:pPr>
        <w:spacing w:after="0" w:line="240" w:lineRule="auto"/>
        <w:contextualSpacing/>
        <w:rPr>
          <w:rFonts w:cs="Arial"/>
        </w:rPr>
      </w:pPr>
    </w:p>
    <w:p w:rsidR="00EF5343" w:rsidRDefault="00EF5343" w:rsidP="00E87BB6">
      <w:pPr>
        <w:pBdr>
          <w:top w:val="single" w:sz="4" w:space="1" w:color="auto" w:shadow="1"/>
          <w:left w:val="single" w:sz="4" w:space="4" w:color="auto" w:shadow="1"/>
          <w:bottom w:val="single" w:sz="4" w:space="1" w:color="auto" w:shadow="1"/>
          <w:right w:val="single" w:sz="4" w:space="4" w:color="auto" w:shadow="1"/>
        </w:pBdr>
        <w:spacing w:after="0" w:line="240" w:lineRule="auto"/>
        <w:contextualSpacing/>
        <w:rPr>
          <w:rFonts w:cs="Arial"/>
        </w:rPr>
      </w:pPr>
      <w:r w:rsidRPr="00640167">
        <w:rPr>
          <w:rFonts w:cs="Arial"/>
          <w:b/>
        </w:rPr>
        <w:t>Friends of Waycroft</w:t>
      </w:r>
      <w:r>
        <w:rPr>
          <w:rFonts w:cs="Arial"/>
        </w:rPr>
        <w:t xml:space="preserve"> – Their next meeting is being held in the school hall on Wednesday 11</w:t>
      </w:r>
      <w:r w:rsidRPr="00EF5343">
        <w:rPr>
          <w:rFonts w:cs="Arial"/>
          <w:vertAlign w:val="superscript"/>
        </w:rPr>
        <w:t>th</w:t>
      </w:r>
      <w:r>
        <w:rPr>
          <w:rFonts w:cs="Arial"/>
        </w:rPr>
        <w:t xml:space="preserve"> January at 6.30pm.  They would love to see some new faces at the meeting. </w:t>
      </w:r>
      <w:r w:rsidR="00E87BB6">
        <w:rPr>
          <w:rFonts w:cs="Arial"/>
        </w:rPr>
        <w:t xml:space="preserve">Even if you are only able to help out with the odd event across the year, they really would appreciate the addition of any new volunteers.  Check out their Facebook page ‘Friends of Waycroft’ where you can contact the members directly to find out more information. </w:t>
      </w:r>
    </w:p>
    <w:p w:rsidR="00EF5343" w:rsidRDefault="00EF5343" w:rsidP="000376C1">
      <w:pPr>
        <w:spacing w:after="0" w:line="240" w:lineRule="auto"/>
        <w:contextualSpacing/>
        <w:rPr>
          <w:rFonts w:cs="Arial"/>
        </w:rPr>
      </w:pPr>
    </w:p>
    <w:p w:rsidR="00B339C9" w:rsidRPr="006251EC" w:rsidRDefault="000376C1" w:rsidP="000376C1">
      <w:pPr>
        <w:spacing w:after="0" w:line="240" w:lineRule="auto"/>
        <w:contextualSpacing/>
        <w:rPr>
          <w:rFonts w:cs="Arial"/>
        </w:rPr>
      </w:pPr>
      <w:r w:rsidRPr="006251EC">
        <w:rPr>
          <w:rFonts w:cs="Arial"/>
        </w:rPr>
        <w:t>Yours sincerely</w:t>
      </w:r>
    </w:p>
    <w:p w:rsidR="00C070D9" w:rsidRDefault="00095538" w:rsidP="00327C95">
      <w:pPr>
        <w:spacing w:after="0" w:line="240" w:lineRule="auto"/>
        <w:contextualSpacing/>
        <w:rPr>
          <w:rFonts w:cs="Arial"/>
        </w:rPr>
      </w:pPr>
      <w:r>
        <w:rPr>
          <w:rFonts w:cs="Arial"/>
          <w:noProof/>
        </w:rPr>
        <w:drawing>
          <wp:inline distT="0" distB="0" distL="0" distR="0">
            <wp:extent cx="753945" cy="414669"/>
            <wp:effectExtent l="0" t="0" r="825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Craig.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4034" cy="425718"/>
                    </a:xfrm>
                    <a:prstGeom prst="rect">
                      <a:avLst/>
                    </a:prstGeom>
                  </pic:spPr>
                </pic:pic>
              </a:graphicData>
            </a:graphic>
          </wp:inline>
        </w:drawing>
      </w:r>
    </w:p>
    <w:p w:rsidR="00711D71" w:rsidRDefault="00711D71" w:rsidP="00327C95">
      <w:pPr>
        <w:spacing w:after="0" w:line="240" w:lineRule="auto"/>
        <w:contextualSpacing/>
        <w:rPr>
          <w:rFonts w:cs="Arial"/>
        </w:rPr>
      </w:pPr>
      <w:r>
        <w:rPr>
          <w:rFonts w:cs="Arial"/>
        </w:rPr>
        <w:t xml:space="preserve">Lisa Craig </w:t>
      </w:r>
      <w:r w:rsidR="009F35BF">
        <w:rPr>
          <w:rFonts w:cs="Arial"/>
        </w:rPr>
        <w:t xml:space="preserve"> </w:t>
      </w:r>
    </w:p>
    <w:p w:rsidR="00095538" w:rsidRPr="009F35BF" w:rsidRDefault="009F35BF" w:rsidP="00327C95">
      <w:pPr>
        <w:spacing w:after="0" w:line="240" w:lineRule="auto"/>
        <w:contextualSpacing/>
        <w:rPr>
          <w:rFonts w:cs="Arial"/>
        </w:rPr>
      </w:pPr>
      <w:r>
        <w:rPr>
          <w:rFonts w:cs="Arial"/>
        </w:rPr>
        <w:t>Head of School</w:t>
      </w:r>
    </w:p>
    <w:sectPr w:rsidR="00095538" w:rsidRPr="009F35BF" w:rsidSect="000846A3">
      <w:footerReference w:type="default" r:id="rId21"/>
      <w:headerReference w:type="first" r:id="rId22"/>
      <w:footerReference w:type="first" r:id="rId23"/>
      <w:pgSz w:w="11906" w:h="16838"/>
      <w:pgMar w:top="720" w:right="720" w:bottom="720" w:left="68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265" w:rsidRDefault="000F2265" w:rsidP="00A77ED7">
      <w:pPr>
        <w:spacing w:after="0" w:line="240" w:lineRule="auto"/>
      </w:pPr>
      <w:r>
        <w:separator/>
      </w:r>
    </w:p>
  </w:endnote>
  <w:endnote w:type="continuationSeparator" w:id="0">
    <w:p w:rsidR="000F2265" w:rsidRDefault="000F2265" w:rsidP="00A77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65" w:rsidRPr="00D12AE7" w:rsidRDefault="000F2265" w:rsidP="00D12AE7">
    <w:pPr>
      <w:pStyle w:val="Footer"/>
      <w:jc w:val="center"/>
      <w:rPr>
        <w:b/>
        <w:i/>
      </w:rPr>
    </w:pPr>
    <w:r w:rsidRPr="00D12AE7">
      <w:rPr>
        <w:b/>
        <w:i/>
      </w:rPr>
      <w:t>Living and Learning Together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265" w:rsidRPr="00863BD3" w:rsidRDefault="000F2265" w:rsidP="00863BD3">
    <w:pPr>
      <w:pStyle w:val="Footer"/>
      <w:jc w:val="center"/>
      <w:rPr>
        <w:b/>
        <w:i/>
      </w:rPr>
    </w:pPr>
    <w:r>
      <w:rPr>
        <w:b/>
        <w:i/>
      </w:rPr>
      <w:t>Living and Learning Together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265" w:rsidRDefault="000F2265" w:rsidP="00A77ED7">
      <w:pPr>
        <w:spacing w:after="0" w:line="240" w:lineRule="auto"/>
      </w:pPr>
      <w:r>
        <w:separator/>
      </w:r>
    </w:p>
  </w:footnote>
  <w:footnote w:type="continuationSeparator" w:id="0">
    <w:p w:rsidR="000F2265" w:rsidRDefault="000F2265" w:rsidP="00A77E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40"/>
        <w:szCs w:val="40"/>
      </w:rPr>
      <w:alias w:val="Title"/>
      <w:id w:val="-2118287906"/>
      <w:placeholder>
        <w:docPart w:val="FFED5650A2604F6B9EA27C438F4E94B6"/>
      </w:placeholder>
      <w:dataBinding w:prefixMappings="xmlns:ns0='http://schemas.openxmlformats.org/package/2006/metadata/core-properties' xmlns:ns1='http://purl.org/dc/elements/1.1/'" w:xpath="/ns0:coreProperties[1]/ns1:title[1]" w:storeItemID="{6C3C8BC8-F283-45AE-878A-BAB7291924A1}"/>
      <w:text/>
    </w:sdtPr>
    <w:sdtEndPr/>
    <w:sdtContent>
      <w:p w:rsidR="000F2265" w:rsidRPr="00334FE4" w:rsidRDefault="000F2265">
        <w:pPr>
          <w:pStyle w:val="Header"/>
          <w:tabs>
            <w:tab w:val="left" w:pos="2580"/>
            <w:tab w:val="left" w:pos="2985"/>
          </w:tabs>
          <w:spacing w:after="120" w:line="276" w:lineRule="auto"/>
          <w:rPr>
            <w:b/>
            <w:bCs/>
            <w:color w:val="1F497D" w:themeColor="text2"/>
            <w:sz w:val="40"/>
            <w:szCs w:val="40"/>
          </w:rPr>
        </w:pPr>
        <w:r w:rsidRPr="00334FE4">
          <w:rPr>
            <w:b/>
            <w:bCs/>
            <w:color w:val="1F497D" w:themeColor="text2"/>
            <w:sz w:val="40"/>
            <w:szCs w:val="40"/>
          </w:rPr>
          <w:t>Waycroft Academy</w:t>
        </w:r>
      </w:p>
    </w:sdtContent>
  </w:sdt>
  <w:p w:rsidR="000F2265" w:rsidRDefault="000F2265" w:rsidP="00B4149E">
    <w:pPr>
      <w:pStyle w:val="Header"/>
      <w:tabs>
        <w:tab w:val="clear" w:pos="4513"/>
        <w:tab w:val="clear" w:pos="9026"/>
        <w:tab w:val="left" w:pos="2580"/>
        <w:tab w:val="left" w:pos="7518"/>
      </w:tabs>
      <w:spacing w:after="120" w:line="276" w:lineRule="auto"/>
      <w:rPr>
        <w:color w:val="4F81BD" w:themeColor="accent1"/>
      </w:rPr>
    </w:pPr>
    <w:r>
      <w:rPr>
        <w:noProof/>
        <w:color w:val="4F81BD" w:themeColor="accent1"/>
      </w:rPr>
      <w:drawing>
        <wp:anchor distT="0" distB="0" distL="114300" distR="114300" simplePos="0" relativeHeight="251658240" behindDoc="1" locked="0" layoutInCell="1" allowOverlap="1" wp14:anchorId="32B75325" wp14:editId="3DFD7BB9">
          <wp:simplePos x="0" y="0"/>
          <wp:positionH relativeFrom="column">
            <wp:posOffset>4161155</wp:posOffset>
          </wp:positionH>
          <wp:positionV relativeFrom="paragraph">
            <wp:posOffset>-596265</wp:posOffset>
          </wp:positionV>
          <wp:extent cx="2515235" cy="1049655"/>
          <wp:effectExtent l="0" t="0" r="0" b="0"/>
          <wp:wrapTight wrapText="bothSides">
            <wp:wrapPolygon edited="0">
              <wp:start x="0" y="0"/>
              <wp:lineTo x="0" y="21169"/>
              <wp:lineTo x="21431" y="2116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 logo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5235" cy="1049655"/>
                  </a:xfrm>
                  <a:prstGeom prst="rect">
                    <a:avLst/>
                  </a:prstGeom>
                </pic:spPr>
              </pic:pic>
            </a:graphicData>
          </a:graphic>
          <wp14:sizeRelH relativeFrom="page">
            <wp14:pctWidth>0</wp14:pctWidth>
          </wp14:sizeRelH>
          <wp14:sizeRelV relativeFrom="page">
            <wp14:pctHeight>0</wp14:pctHeight>
          </wp14:sizeRelV>
        </wp:anchor>
      </w:drawing>
    </w:r>
    <w:sdt>
      <w:sdtPr>
        <w:rPr>
          <w:color w:val="4F81BD" w:themeColor="accent1"/>
          <w:sz w:val="36"/>
          <w:szCs w:val="36"/>
        </w:rPr>
        <w:alias w:val="Subtitle"/>
        <w:id w:val="-66584777"/>
        <w:placeholder>
          <w:docPart w:val="7528F386482848B192A8B6AD8BDCAF26"/>
        </w:placeholder>
        <w:dataBinding w:prefixMappings="xmlns:ns0='http://schemas.openxmlformats.org/package/2006/metadata/core-properties' xmlns:ns1='http://purl.org/dc/elements/1.1/'" w:xpath="/ns0:coreProperties[1]/ns1:subject[1]" w:storeItemID="{6C3C8BC8-F283-45AE-878A-BAB7291924A1}"/>
        <w:text/>
      </w:sdtPr>
      <w:sdtEndPr/>
      <w:sdtContent>
        <w:r>
          <w:rPr>
            <w:color w:val="4F81BD" w:themeColor="accent1"/>
            <w:sz w:val="36"/>
            <w:szCs w:val="36"/>
          </w:rPr>
          <w:t>Newsletter No.</w:t>
        </w:r>
        <w:r w:rsidR="00640167">
          <w:rPr>
            <w:color w:val="4F81BD" w:themeColor="accent1"/>
            <w:sz w:val="36"/>
            <w:szCs w:val="36"/>
          </w:rPr>
          <w:t xml:space="preserve"> 8</w:t>
        </w:r>
      </w:sdtContent>
    </w:sdt>
    <w:r>
      <w:rPr>
        <w:noProof/>
        <w:sz w:val="20"/>
        <w:szCs w:val="20"/>
      </w:rPr>
      <w:drawing>
        <wp:anchor distT="0" distB="0" distL="114300" distR="114300" simplePos="0" relativeHeight="251660288" behindDoc="1" locked="0" layoutInCell="1" allowOverlap="1" wp14:anchorId="3DF1C0B7" wp14:editId="7E7B062B">
          <wp:simplePos x="0" y="0"/>
          <wp:positionH relativeFrom="column">
            <wp:posOffset>2800350</wp:posOffset>
          </wp:positionH>
          <wp:positionV relativeFrom="paragraph">
            <wp:posOffset>-492125</wp:posOffset>
          </wp:positionV>
          <wp:extent cx="931545" cy="1181100"/>
          <wp:effectExtent l="190500" t="152400" r="173355" b="133350"/>
          <wp:wrapTight wrapText="bothSides">
            <wp:wrapPolygon edited="0">
              <wp:start x="0" y="-2787"/>
              <wp:lineTo x="-2650" y="-1742"/>
              <wp:lineTo x="-4417" y="348"/>
              <wp:lineTo x="-4417" y="20903"/>
              <wp:lineTo x="-1325" y="24039"/>
              <wp:lineTo x="0" y="24039"/>
              <wp:lineTo x="21202" y="24039"/>
              <wp:lineTo x="22528" y="24039"/>
              <wp:lineTo x="25620" y="20555"/>
              <wp:lineTo x="25620" y="1045"/>
              <wp:lineTo x="23411" y="-2090"/>
              <wp:lineTo x="21202" y="-2787"/>
              <wp:lineTo x="0" y="-2787"/>
            </wp:wrapPolygon>
          </wp:wrapTight>
          <wp:docPr id="5" name="Picture 2" descr="T:\Masters 09\Logo\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asters 09\Logo\Academy Logo.JPG"/>
                  <pic:cNvPicPr>
                    <a:picLocks noChangeAspect="1" noChangeArrowheads="1"/>
                  </pic:cNvPicPr>
                </pic:nvPicPr>
                <pic:blipFill>
                  <a:blip r:embed="rId2"/>
                  <a:srcRect/>
                  <a:stretch>
                    <a:fillRect/>
                  </a:stretch>
                </pic:blipFill>
                <pic:spPr bwMode="auto">
                  <a:xfrm>
                    <a:off x="0" y="0"/>
                    <a:ext cx="931545" cy="1181100"/>
                  </a:xfrm>
                  <a:prstGeom prst="rect">
                    <a:avLst/>
                  </a:prstGeom>
                  <a:ln>
                    <a:noFill/>
                  </a:ln>
                  <a:effectLst>
                    <a:outerShdw blurRad="190500" algn="tl" rotWithShape="0">
                      <a:srgbClr val="000000">
                        <a:alpha val="70000"/>
                      </a:srgbClr>
                    </a:outerShdw>
                  </a:effectLst>
                </pic:spPr>
              </pic:pic>
            </a:graphicData>
          </a:graphic>
        </wp:anchor>
      </w:drawing>
    </w:r>
  </w:p>
  <w:sdt>
    <w:sdtPr>
      <w:rPr>
        <w:color w:val="808080" w:themeColor="text1" w:themeTint="7F"/>
        <w:sz w:val="28"/>
        <w:szCs w:val="28"/>
      </w:rPr>
      <w:alias w:val="Author"/>
      <w:id w:val="1339427342"/>
      <w:placeholder>
        <w:docPart w:val="D6BF91093F584611B7DA99197B83D3E1"/>
      </w:placeholder>
      <w:dataBinding w:prefixMappings="xmlns:ns0='http://schemas.openxmlformats.org/package/2006/metadata/core-properties' xmlns:ns1='http://purl.org/dc/elements/1.1/'" w:xpath="/ns0:coreProperties[1]/ns1:creator[1]" w:storeItemID="{6C3C8BC8-F283-45AE-878A-BAB7291924A1}"/>
      <w:text/>
    </w:sdtPr>
    <w:sdtEndPr/>
    <w:sdtContent>
      <w:p w:rsidR="000F2265" w:rsidRDefault="000F2265" w:rsidP="004A0C3E">
        <w:pPr>
          <w:pStyle w:val="Header"/>
          <w:pBdr>
            <w:bottom w:val="single" w:sz="4" w:space="2" w:color="A5A5A5" w:themeColor="background1" w:themeShade="A5"/>
          </w:pBdr>
          <w:tabs>
            <w:tab w:val="left" w:pos="2580"/>
            <w:tab w:val="left" w:pos="2985"/>
          </w:tabs>
          <w:spacing w:after="120" w:line="276" w:lineRule="auto"/>
          <w:rPr>
            <w:color w:val="808080" w:themeColor="text1" w:themeTint="7F"/>
          </w:rPr>
        </w:pPr>
        <w:r>
          <w:rPr>
            <w:color w:val="808080" w:themeColor="text1" w:themeTint="7F"/>
            <w:sz w:val="28"/>
            <w:szCs w:val="28"/>
          </w:rPr>
          <w:t>Date</w:t>
        </w:r>
        <w:r w:rsidR="00640167">
          <w:rPr>
            <w:color w:val="808080" w:themeColor="text1" w:themeTint="7F"/>
            <w:sz w:val="28"/>
            <w:szCs w:val="28"/>
          </w:rPr>
          <w:t>: 09 January 2017</w:t>
        </w:r>
      </w:p>
    </w:sdtContent>
  </w:sdt>
  <w:p w:rsidR="000F2265" w:rsidRDefault="000F2265" w:rsidP="00334FE4">
    <w:pPr>
      <w:pStyle w:val="Header"/>
      <w:rPr>
        <w:i/>
      </w:rPr>
    </w:pPr>
    <w:r>
      <w:rPr>
        <w:i/>
      </w:rPr>
      <w:t>Telephone 0117 3772198</w:t>
    </w:r>
  </w:p>
  <w:p w:rsidR="000F2265" w:rsidRDefault="000F2265" w:rsidP="00334FE4">
    <w:pPr>
      <w:pStyle w:val="Header"/>
      <w:rPr>
        <w:i/>
      </w:rPr>
    </w:pPr>
    <w:proofErr w:type="gramStart"/>
    <w:r>
      <w:rPr>
        <w:i/>
      </w:rPr>
      <w:t>email</w:t>
    </w:r>
    <w:proofErr w:type="gramEnd"/>
    <w:r>
      <w:rPr>
        <w:i/>
      </w:rPr>
      <w:t xml:space="preserve">: </w:t>
    </w:r>
    <w:hyperlink r:id="rId3" w:history="1">
      <w:r w:rsidRPr="00232F39">
        <w:rPr>
          <w:rStyle w:val="Hyperlink"/>
          <w:i/>
        </w:rPr>
        <w:t>info@waycroftacademy.com</w:t>
      </w:r>
    </w:hyperlink>
    <w:r>
      <w:rPr>
        <w:i/>
      </w:rPr>
      <w:tab/>
    </w:r>
    <w:r>
      <w:rPr>
        <w:i/>
      </w:rPr>
      <w:tab/>
      <w:t>website: www.waycroftacademy.com</w:t>
    </w:r>
  </w:p>
  <w:p w:rsidR="000F2265" w:rsidRPr="00334FE4" w:rsidRDefault="000F2265" w:rsidP="00334FE4">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5366"/>
    <w:multiLevelType w:val="hybridMultilevel"/>
    <w:tmpl w:val="61D6EB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433A06"/>
    <w:multiLevelType w:val="hybridMultilevel"/>
    <w:tmpl w:val="70283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D663F9"/>
    <w:multiLevelType w:val="hybridMultilevel"/>
    <w:tmpl w:val="043A804E"/>
    <w:lvl w:ilvl="0" w:tplc="A7CCC3B2">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37225"/>
    <w:multiLevelType w:val="multilevel"/>
    <w:tmpl w:val="917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293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ED7"/>
    <w:rsid w:val="000040A1"/>
    <w:rsid w:val="00006FB5"/>
    <w:rsid w:val="000107B6"/>
    <w:rsid w:val="00011E8A"/>
    <w:rsid w:val="00013D87"/>
    <w:rsid w:val="000205D9"/>
    <w:rsid w:val="00025C83"/>
    <w:rsid w:val="0002766C"/>
    <w:rsid w:val="00031420"/>
    <w:rsid w:val="0003147C"/>
    <w:rsid w:val="00032C7C"/>
    <w:rsid w:val="000376C1"/>
    <w:rsid w:val="0005171A"/>
    <w:rsid w:val="00057DAB"/>
    <w:rsid w:val="00075FF3"/>
    <w:rsid w:val="000767FA"/>
    <w:rsid w:val="00080C8D"/>
    <w:rsid w:val="00080F41"/>
    <w:rsid w:val="0008118E"/>
    <w:rsid w:val="00082FA7"/>
    <w:rsid w:val="00083867"/>
    <w:rsid w:val="000846A3"/>
    <w:rsid w:val="0008482B"/>
    <w:rsid w:val="00090423"/>
    <w:rsid w:val="000920D0"/>
    <w:rsid w:val="00093958"/>
    <w:rsid w:val="00095538"/>
    <w:rsid w:val="000A6CEE"/>
    <w:rsid w:val="000B0162"/>
    <w:rsid w:val="000B20D9"/>
    <w:rsid w:val="000C55F1"/>
    <w:rsid w:val="000D03BB"/>
    <w:rsid w:val="000D1C1B"/>
    <w:rsid w:val="000D3DF3"/>
    <w:rsid w:val="000D48A8"/>
    <w:rsid w:val="000D6F12"/>
    <w:rsid w:val="000E2E0D"/>
    <w:rsid w:val="000F0295"/>
    <w:rsid w:val="000F2265"/>
    <w:rsid w:val="000F3EC9"/>
    <w:rsid w:val="001044B0"/>
    <w:rsid w:val="0010617D"/>
    <w:rsid w:val="00112AB0"/>
    <w:rsid w:val="00114B06"/>
    <w:rsid w:val="00142D94"/>
    <w:rsid w:val="00144F8A"/>
    <w:rsid w:val="00147300"/>
    <w:rsid w:val="001474AD"/>
    <w:rsid w:val="00147707"/>
    <w:rsid w:val="00154277"/>
    <w:rsid w:val="00164D0D"/>
    <w:rsid w:val="00174350"/>
    <w:rsid w:val="00174A5F"/>
    <w:rsid w:val="0017609A"/>
    <w:rsid w:val="001801FA"/>
    <w:rsid w:val="00180BF3"/>
    <w:rsid w:val="00183916"/>
    <w:rsid w:val="00187A94"/>
    <w:rsid w:val="00192583"/>
    <w:rsid w:val="001A02E0"/>
    <w:rsid w:val="001B1CD1"/>
    <w:rsid w:val="001C0E33"/>
    <w:rsid w:val="001C3879"/>
    <w:rsid w:val="001C7B21"/>
    <w:rsid w:val="001D1669"/>
    <w:rsid w:val="001D7A9D"/>
    <w:rsid w:val="001E0143"/>
    <w:rsid w:val="001E1453"/>
    <w:rsid w:val="001E59F0"/>
    <w:rsid w:val="001E5B23"/>
    <w:rsid w:val="001E695B"/>
    <w:rsid w:val="001F1376"/>
    <w:rsid w:val="001F61D6"/>
    <w:rsid w:val="002002B5"/>
    <w:rsid w:val="0020148B"/>
    <w:rsid w:val="00202669"/>
    <w:rsid w:val="00202F93"/>
    <w:rsid w:val="00203D15"/>
    <w:rsid w:val="00206CFC"/>
    <w:rsid w:val="00213585"/>
    <w:rsid w:val="00216D87"/>
    <w:rsid w:val="00217731"/>
    <w:rsid w:val="00223E38"/>
    <w:rsid w:val="002262B7"/>
    <w:rsid w:val="00226E96"/>
    <w:rsid w:val="00231DB8"/>
    <w:rsid w:val="00234C45"/>
    <w:rsid w:val="00237FE7"/>
    <w:rsid w:val="00243207"/>
    <w:rsid w:val="00250303"/>
    <w:rsid w:val="00250440"/>
    <w:rsid w:val="00251300"/>
    <w:rsid w:val="002548AB"/>
    <w:rsid w:val="00262950"/>
    <w:rsid w:val="00267132"/>
    <w:rsid w:val="00291709"/>
    <w:rsid w:val="00291E68"/>
    <w:rsid w:val="0029400D"/>
    <w:rsid w:val="002A2ECD"/>
    <w:rsid w:val="002B2BA4"/>
    <w:rsid w:val="002D3014"/>
    <w:rsid w:val="002D361D"/>
    <w:rsid w:val="002D6373"/>
    <w:rsid w:val="002D67BC"/>
    <w:rsid w:val="002E74F3"/>
    <w:rsid w:val="002F15C4"/>
    <w:rsid w:val="002F6AE4"/>
    <w:rsid w:val="0030374F"/>
    <w:rsid w:val="003073F2"/>
    <w:rsid w:val="003252D5"/>
    <w:rsid w:val="00327BA3"/>
    <w:rsid w:val="00327C95"/>
    <w:rsid w:val="00331260"/>
    <w:rsid w:val="00334FE4"/>
    <w:rsid w:val="00340365"/>
    <w:rsid w:val="00351918"/>
    <w:rsid w:val="003529EB"/>
    <w:rsid w:val="00357E3F"/>
    <w:rsid w:val="003716E5"/>
    <w:rsid w:val="00374DE6"/>
    <w:rsid w:val="00383CDB"/>
    <w:rsid w:val="00383E2A"/>
    <w:rsid w:val="00386443"/>
    <w:rsid w:val="00395AA2"/>
    <w:rsid w:val="003B16DF"/>
    <w:rsid w:val="003E5D12"/>
    <w:rsid w:val="003F4647"/>
    <w:rsid w:val="003F6D2F"/>
    <w:rsid w:val="003F7A6B"/>
    <w:rsid w:val="00403AA7"/>
    <w:rsid w:val="00403AE5"/>
    <w:rsid w:val="004072AB"/>
    <w:rsid w:val="00410BC8"/>
    <w:rsid w:val="00414DDD"/>
    <w:rsid w:val="00417714"/>
    <w:rsid w:val="0042004E"/>
    <w:rsid w:val="00424B1E"/>
    <w:rsid w:val="00425383"/>
    <w:rsid w:val="00433984"/>
    <w:rsid w:val="004344E8"/>
    <w:rsid w:val="00435C7B"/>
    <w:rsid w:val="004377E2"/>
    <w:rsid w:val="0044153E"/>
    <w:rsid w:val="00442736"/>
    <w:rsid w:val="00444A73"/>
    <w:rsid w:val="004544CB"/>
    <w:rsid w:val="00455267"/>
    <w:rsid w:val="00455A4E"/>
    <w:rsid w:val="0046096B"/>
    <w:rsid w:val="00476960"/>
    <w:rsid w:val="00477D2E"/>
    <w:rsid w:val="004849C5"/>
    <w:rsid w:val="00485F90"/>
    <w:rsid w:val="004861F8"/>
    <w:rsid w:val="004A0C3E"/>
    <w:rsid w:val="004A2140"/>
    <w:rsid w:val="004A2E1F"/>
    <w:rsid w:val="004B3D4A"/>
    <w:rsid w:val="004B505C"/>
    <w:rsid w:val="004B7E4B"/>
    <w:rsid w:val="004C1CF7"/>
    <w:rsid w:val="004C5801"/>
    <w:rsid w:val="004C6686"/>
    <w:rsid w:val="004C6EBB"/>
    <w:rsid w:val="004D6D8D"/>
    <w:rsid w:val="00511F6F"/>
    <w:rsid w:val="005145F9"/>
    <w:rsid w:val="00515698"/>
    <w:rsid w:val="00520DA1"/>
    <w:rsid w:val="00530B3A"/>
    <w:rsid w:val="005408E4"/>
    <w:rsid w:val="00544936"/>
    <w:rsid w:val="005451AB"/>
    <w:rsid w:val="005478D9"/>
    <w:rsid w:val="0056172C"/>
    <w:rsid w:val="005713E7"/>
    <w:rsid w:val="00575058"/>
    <w:rsid w:val="005779CD"/>
    <w:rsid w:val="00593027"/>
    <w:rsid w:val="005A0FBF"/>
    <w:rsid w:val="005A2DC9"/>
    <w:rsid w:val="005B2170"/>
    <w:rsid w:val="005B3B61"/>
    <w:rsid w:val="005C68C8"/>
    <w:rsid w:val="005D09D6"/>
    <w:rsid w:val="005D2F37"/>
    <w:rsid w:val="005E3C92"/>
    <w:rsid w:val="005E6379"/>
    <w:rsid w:val="005F2695"/>
    <w:rsid w:val="005F6118"/>
    <w:rsid w:val="006016AC"/>
    <w:rsid w:val="00606305"/>
    <w:rsid w:val="00614FDA"/>
    <w:rsid w:val="00616C81"/>
    <w:rsid w:val="00624EB0"/>
    <w:rsid w:val="006251EC"/>
    <w:rsid w:val="006328E8"/>
    <w:rsid w:val="00637F24"/>
    <w:rsid w:val="00640167"/>
    <w:rsid w:val="006423B3"/>
    <w:rsid w:val="0064575C"/>
    <w:rsid w:val="00646554"/>
    <w:rsid w:val="00657A8B"/>
    <w:rsid w:val="00661D08"/>
    <w:rsid w:val="006665DC"/>
    <w:rsid w:val="00670328"/>
    <w:rsid w:val="00682E42"/>
    <w:rsid w:val="00685E9F"/>
    <w:rsid w:val="006905FF"/>
    <w:rsid w:val="006A21FF"/>
    <w:rsid w:val="006B0011"/>
    <w:rsid w:val="006B07DF"/>
    <w:rsid w:val="006B3161"/>
    <w:rsid w:val="006D1F6D"/>
    <w:rsid w:val="006D7260"/>
    <w:rsid w:val="006E688A"/>
    <w:rsid w:val="006F0B5F"/>
    <w:rsid w:val="006F0CD4"/>
    <w:rsid w:val="00704E66"/>
    <w:rsid w:val="00710654"/>
    <w:rsid w:val="00710EB4"/>
    <w:rsid w:val="00711D71"/>
    <w:rsid w:val="007250D8"/>
    <w:rsid w:val="00730A42"/>
    <w:rsid w:val="00736DBB"/>
    <w:rsid w:val="00740D3A"/>
    <w:rsid w:val="007429C9"/>
    <w:rsid w:val="0074656E"/>
    <w:rsid w:val="007474F6"/>
    <w:rsid w:val="007506A4"/>
    <w:rsid w:val="007616EE"/>
    <w:rsid w:val="007621FF"/>
    <w:rsid w:val="0076288F"/>
    <w:rsid w:val="007673C5"/>
    <w:rsid w:val="00773E1B"/>
    <w:rsid w:val="00776AAF"/>
    <w:rsid w:val="007801BF"/>
    <w:rsid w:val="007823D0"/>
    <w:rsid w:val="00793409"/>
    <w:rsid w:val="00796A6D"/>
    <w:rsid w:val="007970DB"/>
    <w:rsid w:val="007A1B69"/>
    <w:rsid w:val="007B26A2"/>
    <w:rsid w:val="007B2A4F"/>
    <w:rsid w:val="007B5F08"/>
    <w:rsid w:val="007C3997"/>
    <w:rsid w:val="007C6CE0"/>
    <w:rsid w:val="007E54C9"/>
    <w:rsid w:val="007E7B3C"/>
    <w:rsid w:val="007F68FC"/>
    <w:rsid w:val="008013C5"/>
    <w:rsid w:val="00811150"/>
    <w:rsid w:val="008119D8"/>
    <w:rsid w:val="00815BBE"/>
    <w:rsid w:val="0082093B"/>
    <w:rsid w:val="0082662C"/>
    <w:rsid w:val="008404AA"/>
    <w:rsid w:val="008459B5"/>
    <w:rsid w:val="00846DA8"/>
    <w:rsid w:val="008542AC"/>
    <w:rsid w:val="00863BD3"/>
    <w:rsid w:val="00870DAC"/>
    <w:rsid w:val="00873971"/>
    <w:rsid w:val="00875416"/>
    <w:rsid w:val="00876152"/>
    <w:rsid w:val="00884C68"/>
    <w:rsid w:val="00890636"/>
    <w:rsid w:val="008A031F"/>
    <w:rsid w:val="008A3EDB"/>
    <w:rsid w:val="008C2AFC"/>
    <w:rsid w:val="008D1306"/>
    <w:rsid w:val="008E2C27"/>
    <w:rsid w:val="008E40E3"/>
    <w:rsid w:val="008E6A00"/>
    <w:rsid w:val="008E6AF0"/>
    <w:rsid w:val="008E7F26"/>
    <w:rsid w:val="008F1545"/>
    <w:rsid w:val="008F5D93"/>
    <w:rsid w:val="009044E9"/>
    <w:rsid w:val="00905211"/>
    <w:rsid w:val="00910ECB"/>
    <w:rsid w:val="009111DE"/>
    <w:rsid w:val="00913A11"/>
    <w:rsid w:val="00925DA7"/>
    <w:rsid w:val="00927E7B"/>
    <w:rsid w:val="0094000E"/>
    <w:rsid w:val="00954B12"/>
    <w:rsid w:val="00960744"/>
    <w:rsid w:val="00962EE7"/>
    <w:rsid w:val="00966185"/>
    <w:rsid w:val="00972C8F"/>
    <w:rsid w:val="00976998"/>
    <w:rsid w:val="00982DC2"/>
    <w:rsid w:val="00983E81"/>
    <w:rsid w:val="00991156"/>
    <w:rsid w:val="00991F70"/>
    <w:rsid w:val="009A1F5F"/>
    <w:rsid w:val="009A291E"/>
    <w:rsid w:val="009A44F3"/>
    <w:rsid w:val="009B3632"/>
    <w:rsid w:val="009C0100"/>
    <w:rsid w:val="009C0DAF"/>
    <w:rsid w:val="009C16CF"/>
    <w:rsid w:val="009C186A"/>
    <w:rsid w:val="009C7361"/>
    <w:rsid w:val="009D2BF8"/>
    <w:rsid w:val="009E1F03"/>
    <w:rsid w:val="009F35BF"/>
    <w:rsid w:val="009F5898"/>
    <w:rsid w:val="009F5EEA"/>
    <w:rsid w:val="009F69FB"/>
    <w:rsid w:val="009F7E8D"/>
    <w:rsid w:val="00A001E5"/>
    <w:rsid w:val="00A0153C"/>
    <w:rsid w:val="00A05E48"/>
    <w:rsid w:val="00A062DF"/>
    <w:rsid w:val="00A241F8"/>
    <w:rsid w:val="00A33880"/>
    <w:rsid w:val="00A36165"/>
    <w:rsid w:val="00A37513"/>
    <w:rsid w:val="00A42E29"/>
    <w:rsid w:val="00A54BDA"/>
    <w:rsid w:val="00A56E32"/>
    <w:rsid w:val="00A75374"/>
    <w:rsid w:val="00A77ED7"/>
    <w:rsid w:val="00A86D62"/>
    <w:rsid w:val="00A87895"/>
    <w:rsid w:val="00A906BF"/>
    <w:rsid w:val="00A9644C"/>
    <w:rsid w:val="00AA0DCA"/>
    <w:rsid w:val="00AA2B2D"/>
    <w:rsid w:val="00AA718E"/>
    <w:rsid w:val="00AA7A73"/>
    <w:rsid w:val="00AA7E54"/>
    <w:rsid w:val="00AB1184"/>
    <w:rsid w:val="00AB3CCD"/>
    <w:rsid w:val="00AB60A4"/>
    <w:rsid w:val="00AB774D"/>
    <w:rsid w:val="00AD05F1"/>
    <w:rsid w:val="00AD090D"/>
    <w:rsid w:val="00AE5FF6"/>
    <w:rsid w:val="00AE7D98"/>
    <w:rsid w:val="00AF08E1"/>
    <w:rsid w:val="00AF139D"/>
    <w:rsid w:val="00AF3718"/>
    <w:rsid w:val="00AF3AA3"/>
    <w:rsid w:val="00AF540D"/>
    <w:rsid w:val="00AF670B"/>
    <w:rsid w:val="00B01B84"/>
    <w:rsid w:val="00B03A67"/>
    <w:rsid w:val="00B078D2"/>
    <w:rsid w:val="00B21C31"/>
    <w:rsid w:val="00B23CD3"/>
    <w:rsid w:val="00B263DA"/>
    <w:rsid w:val="00B26EFA"/>
    <w:rsid w:val="00B339C9"/>
    <w:rsid w:val="00B3584E"/>
    <w:rsid w:val="00B36F78"/>
    <w:rsid w:val="00B4149E"/>
    <w:rsid w:val="00B43F74"/>
    <w:rsid w:val="00B46596"/>
    <w:rsid w:val="00B51552"/>
    <w:rsid w:val="00B52D67"/>
    <w:rsid w:val="00B57DC5"/>
    <w:rsid w:val="00B610FD"/>
    <w:rsid w:val="00B6355F"/>
    <w:rsid w:val="00B6361F"/>
    <w:rsid w:val="00B6388C"/>
    <w:rsid w:val="00B63D6A"/>
    <w:rsid w:val="00B670A4"/>
    <w:rsid w:val="00B71FD7"/>
    <w:rsid w:val="00B75760"/>
    <w:rsid w:val="00B831D1"/>
    <w:rsid w:val="00B84317"/>
    <w:rsid w:val="00B85AF2"/>
    <w:rsid w:val="00B958B0"/>
    <w:rsid w:val="00BA73FC"/>
    <w:rsid w:val="00BB7A04"/>
    <w:rsid w:val="00BC3ACB"/>
    <w:rsid w:val="00BC4C6B"/>
    <w:rsid w:val="00BD1A49"/>
    <w:rsid w:val="00BD26AE"/>
    <w:rsid w:val="00BD394C"/>
    <w:rsid w:val="00BD4C5D"/>
    <w:rsid w:val="00BE07CD"/>
    <w:rsid w:val="00BE6B62"/>
    <w:rsid w:val="00C04E2C"/>
    <w:rsid w:val="00C070D9"/>
    <w:rsid w:val="00C12C63"/>
    <w:rsid w:val="00C17B3F"/>
    <w:rsid w:val="00C21F5A"/>
    <w:rsid w:val="00C2340D"/>
    <w:rsid w:val="00C23FF2"/>
    <w:rsid w:val="00C2454B"/>
    <w:rsid w:val="00C31B5C"/>
    <w:rsid w:val="00C33906"/>
    <w:rsid w:val="00C422A9"/>
    <w:rsid w:val="00C54C6A"/>
    <w:rsid w:val="00C57E18"/>
    <w:rsid w:val="00C768AD"/>
    <w:rsid w:val="00C76B18"/>
    <w:rsid w:val="00C840C6"/>
    <w:rsid w:val="00C84AA6"/>
    <w:rsid w:val="00C9300F"/>
    <w:rsid w:val="00C953FF"/>
    <w:rsid w:val="00C97139"/>
    <w:rsid w:val="00CC2E2F"/>
    <w:rsid w:val="00CE0310"/>
    <w:rsid w:val="00CE64FF"/>
    <w:rsid w:val="00CF2C7D"/>
    <w:rsid w:val="00CF59D0"/>
    <w:rsid w:val="00D0085E"/>
    <w:rsid w:val="00D103C9"/>
    <w:rsid w:val="00D12AE7"/>
    <w:rsid w:val="00D16F00"/>
    <w:rsid w:val="00D21BCC"/>
    <w:rsid w:val="00D2419B"/>
    <w:rsid w:val="00D2452B"/>
    <w:rsid w:val="00D26FB6"/>
    <w:rsid w:val="00D33FCF"/>
    <w:rsid w:val="00D3426A"/>
    <w:rsid w:val="00D406CD"/>
    <w:rsid w:val="00D45853"/>
    <w:rsid w:val="00D46995"/>
    <w:rsid w:val="00D637A0"/>
    <w:rsid w:val="00D64DBF"/>
    <w:rsid w:val="00D70B2C"/>
    <w:rsid w:val="00D72C70"/>
    <w:rsid w:val="00D84F3C"/>
    <w:rsid w:val="00D86BB0"/>
    <w:rsid w:val="00D8738E"/>
    <w:rsid w:val="00D87C1B"/>
    <w:rsid w:val="00D93813"/>
    <w:rsid w:val="00D963FB"/>
    <w:rsid w:val="00DA5D59"/>
    <w:rsid w:val="00DA647B"/>
    <w:rsid w:val="00DB1C91"/>
    <w:rsid w:val="00DC1C03"/>
    <w:rsid w:val="00DC3ECA"/>
    <w:rsid w:val="00DC6886"/>
    <w:rsid w:val="00DD2B96"/>
    <w:rsid w:val="00DD5183"/>
    <w:rsid w:val="00DE3471"/>
    <w:rsid w:val="00E07FD4"/>
    <w:rsid w:val="00E1229D"/>
    <w:rsid w:val="00E14114"/>
    <w:rsid w:val="00E1637C"/>
    <w:rsid w:val="00E20438"/>
    <w:rsid w:val="00E20687"/>
    <w:rsid w:val="00E21DB2"/>
    <w:rsid w:val="00E32736"/>
    <w:rsid w:val="00E423E8"/>
    <w:rsid w:val="00E43362"/>
    <w:rsid w:val="00E45DB3"/>
    <w:rsid w:val="00E50787"/>
    <w:rsid w:val="00E51F9D"/>
    <w:rsid w:val="00E60C15"/>
    <w:rsid w:val="00E61BAD"/>
    <w:rsid w:val="00E7369D"/>
    <w:rsid w:val="00E74506"/>
    <w:rsid w:val="00E74EBC"/>
    <w:rsid w:val="00E76FF1"/>
    <w:rsid w:val="00E81FD4"/>
    <w:rsid w:val="00E83CE4"/>
    <w:rsid w:val="00E8460F"/>
    <w:rsid w:val="00E87BB6"/>
    <w:rsid w:val="00EA0AD2"/>
    <w:rsid w:val="00EA7B77"/>
    <w:rsid w:val="00EB0C3D"/>
    <w:rsid w:val="00EB416B"/>
    <w:rsid w:val="00EB4DD2"/>
    <w:rsid w:val="00EC0F10"/>
    <w:rsid w:val="00EC7768"/>
    <w:rsid w:val="00EE161D"/>
    <w:rsid w:val="00EF0F7F"/>
    <w:rsid w:val="00EF5343"/>
    <w:rsid w:val="00F07383"/>
    <w:rsid w:val="00F22A3A"/>
    <w:rsid w:val="00F22E52"/>
    <w:rsid w:val="00F23E7B"/>
    <w:rsid w:val="00F512AD"/>
    <w:rsid w:val="00F547B4"/>
    <w:rsid w:val="00F6697A"/>
    <w:rsid w:val="00F70C56"/>
    <w:rsid w:val="00F71D32"/>
    <w:rsid w:val="00F73F34"/>
    <w:rsid w:val="00F77C58"/>
    <w:rsid w:val="00F821D3"/>
    <w:rsid w:val="00F86E94"/>
    <w:rsid w:val="00FA4CA6"/>
    <w:rsid w:val="00FA6FA9"/>
    <w:rsid w:val="00FB0172"/>
    <w:rsid w:val="00FB564C"/>
    <w:rsid w:val="00FB591F"/>
    <w:rsid w:val="00FC0416"/>
    <w:rsid w:val="00FC318A"/>
    <w:rsid w:val="00FD11B4"/>
    <w:rsid w:val="00FD32FA"/>
    <w:rsid w:val="00FE5AC8"/>
    <w:rsid w:val="00FF2FE9"/>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ED7"/>
    <w:rPr>
      <w:color w:val="0000FF" w:themeColor="hyperlink"/>
      <w:u w:val="single"/>
    </w:rPr>
  </w:style>
  <w:style w:type="paragraph" w:styleId="Header">
    <w:name w:val="header"/>
    <w:basedOn w:val="Normal"/>
    <w:link w:val="HeaderChar"/>
    <w:uiPriority w:val="99"/>
    <w:unhideWhenUsed/>
    <w:rsid w:val="00A77E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7ED7"/>
  </w:style>
  <w:style w:type="paragraph" w:styleId="Footer">
    <w:name w:val="footer"/>
    <w:basedOn w:val="Normal"/>
    <w:link w:val="FooterChar"/>
    <w:uiPriority w:val="99"/>
    <w:unhideWhenUsed/>
    <w:rsid w:val="00A77E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7ED7"/>
  </w:style>
  <w:style w:type="paragraph" w:styleId="BalloonText">
    <w:name w:val="Balloon Text"/>
    <w:basedOn w:val="Normal"/>
    <w:link w:val="BalloonTextChar"/>
    <w:uiPriority w:val="99"/>
    <w:semiHidden/>
    <w:unhideWhenUsed/>
    <w:rsid w:val="00A77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ED7"/>
    <w:rPr>
      <w:rFonts w:ascii="Tahoma" w:hAnsi="Tahoma" w:cs="Tahoma"/>
      <w:sz w:val="16"/>
      <w:szCs w:val="16"/>
    </w:rPr>
  </w:style>
  <w:style w:type="paragraph" w:styleId="NoSpacing">
    <w:name w:val="No Spacing"/>
    <w:link w:val="NoSpacingChar"/>
    <w:uiPriority w:val="1"/>
    <w:qFormat/>
    <w:rsid w:val="00A77ED7"/>
    <w:pPr>
      <w:spacing w:after="0" w:line="240" w:lineRule="auto"/>
    </w:pPr>
    <w:rPr>
      <w:lang w:val="en-US"/>
    </w:rPr>
  </w:style>
  <w:style w:type="character" w:customStyle="1" w:styleId="NoSpacingChar">
    <w:name w:val="No Spacing Char"/>
    <w:basedOn w:val="DefaultParagraphFont"/>
    <w:link w:val="NoSpacing"/>
    <w:uiPriority w:val="1"/>
    <w:rsid w:val="00A77ED7"/>
    <w:rPr>
      <w:rFonts w:eastAsiaTheme="minorEastAsia"/>
      <w:lang w:val="en-US"/>
    </w:rPr>
  </w:style>
  <w:style w:type="character" w:customStyle="1" w:styleId="apple-converted-space">
    <w:name w:val="apple-converted-space"/>
    <w:basedOn w:val="DefaultParagraphFont"/>
    <w:rsid w:val="00FA6FA9"/>
  </w:style>
  <w:style w:type="paragraph" w:styleId="ListParagraph">
    <w:name w:val="List Paragraph"/>
    <w:basedOn w:val="Normal"/>
    <w:uiPriority w:val="34"/>
    <w:qFormat/>
    <w:rsid w:val="0005171A"/>
    <w:pPr>
      <w:ind w:left="720"/>
      <w:contextualSpacing/>
    </w:pPr>
  </w:style>
  <w:style w:type="paragraph" w:styleId="NormalWeb">
    <w:name w:val="Normal (Web)"/>
    <w:basedOn w:val="Normal"/>
    <w:uiPriority w:val="99"/>
    <w:unhideWhenUsed/>
    <w:rsid w:val="007C6C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89703">
      <w:bodyDiv w:val="1"/>
      <w:marLeft w:val="0"/>
      <w:marRight w:val="0"/>
      <w:marTop w:val="0"/>
      <w:marBottom w:val="0"/>
      <w:divBdr>
        <w:top w:val="none" w:sz="0" w:space="0" w:color="auto"/>
        <w:left w:val="none" w:sz="0" w:space="0" w:color="auto"/>
        <w:bottom w:val="none" w:sz="0" w:space="0" w:color="auto"/>
        <w:right w:val="none" w:sz="0" w:space="0" w:color="auto"/>
      </w:divBdr>
    </w:div>
    <w:div w:id="192502411">
      <w:bodyDiv w:val="1"/>
      <w:marLeft w:val="0"/>
      <w:marRight w:val="0"/>
      <w:marTop w:val="0"/>
      <w:marBottom w:val="0"/>
      <w:divBdr>
        <w:top w:val="none" w:sz="0" w:space="0" w:color="auto"/>
        <w:left w:val="none" w:sz="0" w:space="0" w:color="auto"/>
        <w:bottom w:val="none" w:sz="0" w:space="0" w:color="auto"/>
        <w:right w:val="none" w:sz="0" w:space="0" w:color="auto"/>
      </w:divBdr>
    </w:div>
    <w:div w:id="217324641">
      <w:bodyDiv w:val="1"/>
      <w:marLeft w:val="0"/>
      <w:marRight w:val="0"/>
      <w:marTop w:val="0"/>
      <w:marBottom w:val="0"/>
      <w:divBdr>
        <w:top w:val="none" w:sz="0" w:space="0" w:color="auto"/>
        <w:left w:val="none" w:sz="0" w:space="0" w:color="auto"/>
        <w:bottom w:val="none" w:sz="0" w:space="0" w:color="auto"/>
        <w:right w:val="none" w:sz="0" w:space="0" w:color="auto"/>
      </w:divBdr>
      <w:divsChild>
        <w:div w:id="51851494">
          <w:marLeft w:val="0"/>
          <w:marRight w:val="0"/>
          <w:marTop w:val="0"/>
          <w:marBottom w:val="0"/>
          <w:divBdr>
            <w:top w:val="none" w:sz="0" w:space="0" w:color="auto"/>
            <w:left w:val="none" w:sz="0" w:space="0" w:color="auto"/>
            <w:bottom w:val="none" w:sz="0" w:space="0" w:color="auto"/>
            <w:right w:val="none" w:sz="0" w:space="0" w:color="auto"/>
          </w:divBdr>
        </w:div>
      </w:divsChild>
    </w:div>
    <w:div w:id="329211053">
      <w:bodyDiv w:val="1"/>
      <w:marLeft w:val="0"/>
      <w:marRight w:val="0"/>
      <w:marTop w:val="0"/>
      <w:marBottom w:val="0"/>
      <w:divBdr>
        <w:top w:val="none" w:sz="0" w:space="0" w:color="auto"/>
        <w:left w:val="none" w:sz="0" w:space="0" w:color="auto"/>
        <w:bottom w:val="none" w:sz="0" w:space="0" w:color="auto"/>
        <w:right w:val="none" w:sz="0" w:space="0" w:color="auto"/>
      </w:divBdr>
    </w:div>
    <w:div w:id="353308048">
      <w:bodyDiv w:val="1"/>
      <w:marLeft w:val="0"/>
      <w:marRight w:val="0"/>
      <w:marTop w:val="0"/>
      <w:marBottom w:val="0"/>
      <w:divBdr>
        <w:top w:val="none" w:sz="0" w:space="0" w:color="auto"/>
        <w:left w:val="none" w:sz="0" w:space="0" w:color="auto"/>
        <w:bottom w:val="none" w:sz="0" w:space="0" w:color="auto"/>
        <w:right w:val="none" w:sz="0" w:space="0" w:color="auto"/>
      </w:divBdr>
    </w:div>
    <w:div w:id="569271238">
      <w:bodyDiv w:val="1"/>
      <w:marLeft w:val="0"/>
      <w:marRight w:val="0"/>
      <w:marTop w:val="0"/>
      <w:marBottom w:val="0"/>
      <w:divBdr>
        <w:top w:val="none" w:sz="0" w:space="0" w:color="auto"/>
        <w:left w:val="none" w:sz="0" w:space="0" w:color="auto"/>
        <w:bottom w:val="none" w:sz="0" w:space="0" w:color="auto"/>
        <w:right w:val="none" w:sz="0" w:space="0" w:color="auto"/>
      </w:divBdr>
      <w:divsChild>
        <w:div w:id="708796604">
          <w:marLeft w:val="0"/>
          <w:marRight w:val="0"/>
          <w:marTop w:val="0"/>
          <w:marBottom w:val="0"/>
          <w:divBdr>
            <w:top w:val="none" w:sz="0" w:space="0" w:color="auto"/>
            <w:left w:val="none" w:sz="0" w:space="0" w:color="auto"/>
            <w:bottom w:val="none" w:sz="0" w:space="0" w:color="auto"/>
            <w:right w:val="none" w:sz="0" w:space="0" w:color="auto"/>
          </w:divBdr>
        </w:div>
      </w:divsChild>
    </w:div>
    <w:div w:id="732000317">
      <w:bodyDiv w:val="1"/>
      <w:marLeft w:val="0"/>
      <w:marRight w:val="0"/>
      <w:marTop w:val="0"/>
      <w:marBottom w:val="0"/>
      <w:divBdr>
        <w:top w:val="none" w:sz="0" w:space="0" w:color="auto"/>
        <w:left w:val="none" w:sz="0" w:space="0" w:color="auto"/>
        <w:bottom w:val="none" w:sz="0" w:space="0" w:color="auto"/>
        <w:right w:val="none" w:sz="0" w:space="0" w:color="auto"/>
      </w:divBdr>
    </w:div>
    <w:div w:id="759328994">
      <w:bodyDiv w:val="1"/>
      <w:marLeft w:val="0"/>
      <w:marRight w:val="0"/>
      <w:marTop w:val="0"/>
      <w:marBottom w:val="0"/>
      <w:divBdr>
        <w:top w:val="none" w:sz="0" w:space="0" w:color="auto"/>
        <w:left w:val="none" w:sz="0" w:space="0" w:color="auto"/>
        <w:bottom w:val="none" w:sz="0" w:space="0" w:color="auto"/>
        <w:right w:val="none" w:sz="0" w:space="0" w:color="auto"/>
      </w:divBdr>
    </w:div>
    <w:div w:id="798455588">
      <w:bodyDiv w:val="1"/>
      <w:marLeft w:val="0"/>
      <w:marRight w:val="0"/>
      <w:marTop w:val="0"/>
      <w:marBottom w:val="0"/>
      <w:divBdr>
        <w:top w:val="none" w:sz="0" w:space="0" w:color="auto"/>
        <w:left w:val="none" w:sz="0" w:space="0" w:color="auto"/>
        <w:bottom w:val="none" w:sz="0" w:space="0" w:color="auto"/>
        <w:right w:val="none" w:sz="0" w:space="0" w:color="auto"/>
      </w:divBdr>
    </w:div>
    <w:div w:id="1005982267">
      <w:bodyDiv w:val="1"/>
      <w:marLeft w:val="0"/>
      <w:marRight w:val="0"/>
      <w:marTop w:val="0"/>
      <w:marBottom w:val="0"/>
      <w:divBdr>
        <w:top w:val="none" w:sz="0" w:space="0" w:color="auto"/>
        <w:left w:val="none" w:sz="0" w:space="0" w:color="auto"/>
        <w:bottom w:val="none" w:sz="0" w:space="0" w:color="auto"/>
        <w:right w:val="none" w:sz="0" w:space="0" w:color="auto"/>
      </w:divBdr>
    </w:div>
    <w:div w:id="1230195453">
      <w:bodyDiv w:val="1"/>
      <w:marLeft w:val="0"/>
      <w:marRight w:val="0"/>
      <w:marTop w:val="0"/>
      <w:marBottom w:val="0"/>
      <w:divBdr>
        <w:top w:val="none" w:sz="0" w:space="0" w:color="auto"/>
        <w:left w:val="none" w:sz="0" w:space="0" w:color="auto"/>
        <w:bottom w:val="none" w:sz="0" w:space="0" w:color="auto"/>
        <w:right w:val="none" w:sz="0" w:space="0" w:color="auto"/>
      </w:divBdr>
      <w:divsChild>
        <w:div w:id="772089286">
          <w:marLeft w:val="0"/>
          <w:marRight w:val="0"/>
          <w:marTop w:val="0"/>
          <w:marBottom w:val="0"/>
          <w:divBdr>
            <w:top w:val="none" w:sz="0" w:space="0" w:color="auto"/>
            <w:left w:val="none" w:sz="0" w:space="0" w:color="auto"/>
            <w:bottom w:val="none" w:sz="0" w:space="0" w:color="auto"/>
            <w:right w:val="none" w:sz="0" w:space="0" w:color="auto"/>
          </w:divBdr>
        </w:div>
        <w:div w:id="990645748">
          <w:marLeft w:val="0"/>
          <w:marRight w:val="0"/>
          <w:marTop w:val="0"/>
          <w:marBottom w:val="0"/>
          <w:divBdr>
            <w:top w:val="none" w:sz="0" w:space="0" w:color="auto"/>
            <w:left w:val="none" w:sz="0" w:space="0" w:color="auto"/>
            <w:bottom w:val="none" w:sz="0" w:space="0" w:color="auto"/>
            <w:right w:val="none" w:sz="0" w:space="0" w:color="auto"/>
          </w:divBdr>
        </w:div>
        <w:div w:id="1259828764">
          <w:marLeft w:val="0"/>
          <w:marRight w:val="0"/>
          <w:marTop w:val="0"/>
          <w:marBottom w:val="0"/>
          <w:divBdr>
            <w:top w:val="none" w:sz="0" w:space="0" w:color="auto"/>
            <w:left w:val="none" w:sz="0" w:space="0" w:color="auto"/>
            <w:bottom w:val="none" w:sz="0" w:space="0" w:color="auto"/>
            <w:right w:val="none" w:sz="0" w:space="0" w:color="auto"/>
          </w:divBdr>
        </w:div>
      </w:divsChild>
    </w:div>
    <w:div w:id="1293056983">
      <w:bodyDiv w:val="1"/>
      <w:marLeft w:val="0"/>
      <w:marRight w:val="0"/>
      <w:marTop w:val="0"/>
      <w:marBottom w:val="0"/>
      <w:divBdr>
        <w:top w:val="none" w:sz="0" w:space="0" w:color="auto"/>
        <w:left w:val="none" w:sz="0" w:space="0" w:color="auto"/>
        <w:bottom w:val="none" w:sz="0" w:space="0" w:color="auto"/>
        <w:right w:val="none" w:sz="0" w:space="0" w:color="auto"/>
      </w:divBdr>
      <w:divsChild>
        <w:div w:id="406459127">
          <w:marLeft w:val="0"/>
          <w:marRight w:val="0"/>
          <w:marTop w:val="0"/>
          <w:marBottom w:val="0"/>
          <w:divBdr>
            <w:top w:val="none" w:sz="0" w:space="0" w:color="auto"/>
            <w:left w:val="none" w:sz="0" w:space="0" w:color="auto"/>
            <w:bottom w:val="none" w:sz="0" w:space="0" w:color="auto"/>
            <w:right w:val="none" w:sz="0" w:space="0" w:color="auto"/>
          </w:divBdr>
        </w:div>
        <w:div w:id="263417317">
          <w:marLeft w:val="0"/>
          <w:marRight w:val="0"/>
          <w:marTop w:val="0"/>
          <w:marBottom w:val="0"/>
          <w:divBdr>
            <w:top w:val="none" w:sz="0" w:space="0" w:color="auto"/>
            <w:left w:val="none" w:sz="0" w:space="0" w:color="auto"/>
            <w:bottom w:val="none" w:sz="0" w:space="0" w:color="auto"/>
            <w:right w:val="none" w:sz="0" w:space="0" w:color="auto"/>
          </w:divBdr>
        </w:div>
        <w:div w:id="185871337">
          <w:marLeft w:val="0"/>
          <w:marRight w:val="0"/>
          <w:marTop w:val="0"/>
          <w:marBottom w:val="0"/>
          <w:divBdr>
            <w:top w:val="none" w:sz="0" w:space="0" w:color="auto"/>
            <w:left w:val="none" w:sz="0" w:space="0" w:color="auto"/>
            <w:bottom w:val="none" w:sz="0" w:space="0" w:color="auto"/>
            <w:right w:val="none" w:sz="0" w:space="0" w:color="auto"/>
          </w:divBdr>
        </w:div>
        <w:div w:id="222836796">
          <w:marLeft w:val="0"/>
          <w:marRight w:val="0"/>
          <w:marTop w:val="0"/>
          <w:marBottom w:val="0"/>
          <w:divBdr>
            <w:top w:val="none" w:sz="0" w:space="0" w:color="auto"/>
            <w:left w:val="none" w:sz="0" w:space="0" w:color="auto"/>
            <w:bottom w:val="none" w:sz="0" w:space="0" w:color="auto"/>
            <w:right w:val="none" w:sz="0" w:space="0" w:color="auto"/>
          </w:divBdr>
        </w:div>
        <w:div w:id="24327705">
          <w:marLeft w:val="0"/>
          <w:marRight w:val="0"/>
          <w:marTop w:val="0"/>
          <w:marBottom w:val="0"/>
          <w:divBdr>
            <w:top w:val="none" w:sz="0" w:space="0" w:color="auto"/>
            <w:left w:val="none" w:sz="0" w:space="0" w:color="auto"/>
            <w:bottom w:val="none" w:sz="0" w:space="0" w:color="auto"/>
            <w:right w:val="none" w:sz="0" w:space="0" w:color="auto"/>
          </w:divBdr>
        </w:div>
        <w:div w:id="2115593431">
          <w:marLeft w:val="0"/>
          <w:marRight w:val="0"/>
          <w:marTop w:val="0"/>
          <w:marBottom w:val="0"/>
          <w:divBdr>
            <w:top w:val="none" w:sz="0" w:space="0" w:color="auto"/>
            <w:left w:val="none" w:sz="0" w:space="0" w:color="auto"/>
            <w:bottom w:val="none" w:sz="0" w:space="0" w:color="auto"/>
            <w:right w:val="none" w:sz="0" w:space="0" w:color="auto"/>
          </w:divBdr>
        </w:div>
        <w:div w:id="558177781">
          <w:marLeft w:val="0"/>
          <w:marRight w:val="0"/>
          <w:marTop w:val="0"/>
          <w:marBottom w:val="0"/>
          <w:divBdr>
            <w:top w:val="none" w:sz="0" w:space="0" w:color="auto"/>
            <w:left w:val="none" w:sz="0" w:space="0" w:color="auto"/>
            <w:bottom w:val="none" w:sz="0" w:space="0" w:color="auto"/>
            <w:right w:val="none" w:sz="0" w:space="0" w:color="auto"/>
          </w:divBdr>
        </w:div>
        <w:div w:id="1257598872">
          <w:marLeft w:val="0"/>
          <w:marRight w:val="0"/>
          <w:marTop w:val="0"/>
          <w:marBottom w:val="0"/>
          <w:divBdr>
            <w:top w:val="none" w:sz="0" w:space="0" w:color="auto"/>
            <w:left w:val="none" w:sz="0" w:space="0" w:color="auto"/>
            <w:bottom w:val="none" w:sz="0" w:space="0" w:color="auto"/>
            <w:right w:val="none" w:sz="0" w:space="0" w:color="auto"/>
          </w:divBdr>
        </w:div>
        <w:div w:id="1222407159">
          <w:marLeft w:val="0"/>
          <w:marRight w:val="0"/>
          <w:marTop w:val="0"/>
          <w:marBottom w:val="0"/>
          <w:divBdr>
            <w:top w:val="none" w:sz="0" w:space="0" w:color="auto"/>
            <w:left w:val="none" w:sz="0" w:space="0" w:color="auto"/>
            <w:bottom w:val="none" w:sz="0" w:space="0" w:color="auto"/>
            <w:right w:val="none" w:sz="0" w:space="0" w:color="auto"/>
          </w:divBdr>
        </w:div>
        <w:div w:id="2146771376">
          <w:marLeft w:val="0"/>
          <w:marRight w:val="0"/>
          <w:marTop w:val="0"/>
          <w:marBottom w:val="0"/>
          <w:divBdr>
            <w:top w:val="none" w:sz="0" w:space="0" w:color="auto"/>
            <w:left w:val="none" w:sz="0" w:space="0" w:color="auto"/>
            <w:bottom w:val="none" w:sz="0" w:space="0" w:color="auto"/>
            <w:right w:val="none" w:sz="0" w:space="0" w:color="auto"/>
          </w:divBdr>
        </w:div>
        <w:div w:id="1585603598">
          <w:marLeft w:val="0"/>
          <w:marRight w:val="0"/>
          <w:marTop w:val="0"/>
          <w:marBottom w:val="0"/>
          <w:divBdr>
            <w:top w:val="none" w:sz="0" w:space="0" w:color="auto"/>
            <w:left w:val="none" w:sz="0" w:space="0" w:color="auto"/>
            <w:bottom w:val="none" w:sz="0" w:space="0" w:color="auto"/>
            <w:right w:val="none" w:sz="0" w:space="0" w:color="auto"/>
          </w:divBdr>
        </w:div>
        <w:div w:id="452287061">
          <w:marLeft w:val="0"/>
          <w:marRight w:val="0"/>
          <w:marTop w:val="0"/>
          <w:marBottom w:val="0"/>
          <w:divBdr>
            <w:top w:val="none" w:sz="0" w:space="0" w:color="auto"/>
            <w:left w:val="none" w:sz="0" w:space="0" w:color="auto"/>
            <w:bottom w:val="none" w:sz="0" w:space="0" w:color="auto"/>
            <w:right w:val="none" w:sz="0" w:space="0" w:color="auto"/>
          </w:divBdr>
        </w:div>
        <w:div w:id="498081963">
          <w:marLeft w:val="0"/>
          <w:marRight w:val="0"/>
          <w:marTop w:val="0"/>
          <w:marBottom w:val="0"/>
          <w:divBdr>
            <w:top w:val="none" w:sz="0" w:space="0" w:color="auto"/>
            <w:left w:val="none" w:sz="0" w:space="0" w:color="auto"/>
            <w:bottom w:val="none" w:sz="0" w:space="0" w:color="auto"/>
            <w:right w:val="none" w:sz="0" w:space="0" w:color="auto"/>
          </w:divBdr>
        </w:div>
        <w:div w:id="1361124811">
          <w:marLeft w:val="0"/>
          <w:marRight w:val="0"/>
          <w:marTop w:val="0"/>
          <w:marBottom w:val="0"/>
          <w:divBdr>
            <w:top w:val="none" w:sz="0" w:space="0" w:color="auto"/>
            <w:left w:val="none" w:sz="0" w:space="0" w:color="auto"/>
            <w:bottom w:val="none" w:sz="0" w:space="0" w:color="auto"/>
            <w:right w:val="none" w:sz="0" w:space="0" w:color="auto"/>
          </w:divBdr>
        </w:div>
        <w:div w:id="128715757">
          <w:marLeft w:val="0"/>
          <w:marRight w:val="0"/>
          <w:marTop w:val="0"/>
          <w:marBottom w:val="0"/>
          <w:divBdr>
            <w:top w:val="none" w:sz="0" w:space="0" w:color="auto"/>
            <w:left w:val="none" w:sz="0" w:space="0" w:color="auto"/>
            <w:bottom w:val="none" w:sz="0" w:space="0" w:color="auto"/>
            <w:right w:val="none" w:sz="0" w:space="0" w:color="auto"/>
          </w:divBdr>
        </w:div>
        <w:div w:id="36587782">
          <w:marLeft w:val="0"/>
          <w:marRight w:val="0"/>
          <w:marTop w:val="0"/>
          <w:marBottom w:val="0"/>
          <w:divBdr>
            <w:top w:val="none" w:sz="0" w:space="0" w:color="auto"/>
            <w:left w:val="none" w:sz="0" w:space="0" w:color="auto"/>
            <w:bottom w:val="none" w:sz="0" w:space="0" w:color="auto"/>
            <w:right w:val="none" w:sz="0" w:space="0" w:color="auto"/>
          </w:divBdr>
        </w:div>
        <w:div w:id="2124961182">
          <w:marLeft w:val="0"/>
          <w:marRight w:val="0"/>
          <w:marTop w:val="0"/>
          <w:marBottom w:val="0"/>
          <w:divBdr>
            <w:top w:val="none" w:sz="0" w:space="0" w:color="auto"/>
            <w:left w:val="none" w:sz="0" w:space="0" w:color="auto"/>
            <w:bottom w:val="none" w:sz="0" w:space="0" w:color="auto"/>
            <w:right w:val="none" w:sz="0" w:space="0" w:color="auto"/>
          </w:divBdr>
        </w:div>
        <w:div w:id="495418306">
          <w:marLeft w:val="0"/>
          <w:marRight w:val="0"/>
          <w:marTop w:val="0"/>
          <w:marBottom w:val="0"/>
          <w:divBdr>
            <w:top w:val="none" w:sz="0" w:space="0" w:color="auto"/>
            <w:left w:val="none" w:sz="0" w:space="0" w:color="auto"/>
            <w:bottom w:val="none" w:sz="0" w:space="0" w:color="auto"/>
            <w:right w:val="none" w:sz="0" w:space="0" w:color="auto"/>
          </w:divBdr>
        </w:div>
        <w:div w:id="1752390686">
          <w:marLeft w:val="0"/>
          <w:marRight w:val="0"/>
          <w:marTop w:val="0"/>
          <w:marBottom w:val="0"/>
          <w:divBdr>
            <w:top w:val="none" w:sz="0" w:space="0" w:color="auto"/>
            <w:left w:val="none" w:sz="0" w:space="0" w:color="auto"/>
            <w:bottom w:val="none" w:sz="0" w:space="0" w:color="auto"/>
            <w:right w:val="none" w:sz="0" w:space="0" w:color="auto"/>
          </w:divBdr>
        </w:div>
        <w:div w:id="175703811">
          <w:marLeft w:val="0"/>
          <w:marRight w:val="0"/>
          <w:marTop w:val="0"/>
          <w:marBottom w:val="0"/>
          <w:divBdr>
            <w:top w:val="none" w:sz="0" w:space="0" w:color="auto"/>
            <w:left w:val="none" w:sz="0" w:space="0" w:color="auto"/>
            <w:bottom w:val="none" w:sz="0" w:space="0" w:color="auto"/>
            <w:right w:val="none" w:sz="0" w:space="0" w:color="auto"/>
          </w:divBdr>
        </w:div>
        <w:div w:id="2077238812">
          <w:marLeft w:val="0"/>
          <w:marRight w:val="0"/>
          <w:marTop w:val="0"/>
          <w:marBottom w:val="0"/>
          <w:divBdr>
            <w:top w:val="none" w:sz="0" w:space="0" w:color="auto"/>
            <w:left w:val="none" w:sz="0" w:space="0" w:color="auto"/>
            <w:bottom w:val="none" w:sz="0" w:space="0" w:color="auto"/>
            <w:right w:val="none" w:sz="0" w:space="0" w:color="auto"/>
          </w:divBdr>
        </w:div>
        <w:div w:id="507476824">
          <w:marLeft w:val="0"/>
          <w:marRight w:val="0"/>
          <w:marTop w:val="0"/>
          <w:marBottom w:val="0"/>
          <w:divBdr>
            <w:top w:val="none" w:sz="0" w:space="0" w:color="auto"/>
            <w:left w:val="none" w:sz="0" w:space="0" w:color="auto"/>
            <w:bottom w:val="none" w:sz="0" w:space="0" w:color="auto"/>
            <w:right w:val="none" w:sz="0" w:space="0" w:color="auto"/>
          </w:divBdr>
        </w:div>
        <w:div w:id="394737993">
          <w:marLeft w:val="0"/>
          <w:marRight w:val="0"/>
          <w:marTop w:val="0"/>
          <w:marBottom w:val="0"/>
          <w:divBdr>
            <w:top w:val="none" w:sz="0" w:space="0" w:color="auto"/>
            <w:left w:val="none" w:sz="0" w:space="0" w:color="auto"/>
            <w:bottom w:val="none" w:sz="0" w:space="0" w:color="auto"/>
            <w:right w:val="none" w:sz="0" w:space="0" w:color="auto"/>
          </w:divBdr>
        </w:div>
      </w:divsChild>
    </w:div>
    <w:div w:id="1794441939">
      <w:bodyDiv w:val="1"/>
      <w:marLeft w:val="0"/>
      <w:marRight w:val="0"/>
      <w:marTop w:val="0"/>
      <w:marBottom w:val="0"/>
      <w:divBdr>
        <w:top w:val="none" w:sz="0" w:space="0" w:color="auto"/>
        <w:left w:val="none" w:sz="0" w:space="0" w:color="auto"/>
        <w:bottom w:val="none" w:sz="0" w:space="0" w:color="auto"/>
        <w:right w:val="none" w:sz="0" w:space="0" w:color="auto"/>
      </w:divBdr>
    </w:div>
    <w:div w:id="1811364596">
      <w:bodyDiv w:val="1"/>
      <w:marLeft w:val="0"/>
      <w:marRight w:val="0"/>
      <w:marTop w:val="0"/>
      <w:marBottom w:val="0"/>
      <w:divBdr>
        <w:top w:val="none" w:sz="0" w:space="0" w:color="auto"/>
        <w:left w:val="none" w:sz="0" w:space="0" w:color="auto"/>
        <w:bottom w:val="none" w:sz="0" w:space="0" w:color="auto"/>
        <w:right w:val="none" w:sz="0" w:space="0" w:color="auto"/>
      </w:divBdr>
    </w:div>
    <w:div w:id="1833569655">
      <w:bodyDiv w:val="1"/>
      <w:marLeft w:val="0"/>
      <w:marRight w:val="0"/>
      <w:marTop w:val="0"/>
      <w:marBottom w:val="0"/>
      <w:divBdr>
        <w:top w:val="none" w:sz="0" w:space="0" w:color="auto"/>
        <w:left w:val="none" w:sz="0" w:space="0" w:color="auto"/>
        <w:bottom w:val="none" w:sz="0" w:space="0" w:color="auto"/>
        <w:right w:val="none" w:sz="0" w:space="0" w:color="auto"/>
      </w:divBdr>
    </w:div>
    <w:div w:id="1894388492">
      <w:bodyDiv w:val="1"/>
      <w:marLeft w:val="0"/>
      <w:marRight w:val="0"/>
      <w:marTop w:val="0"/>
      <w:marBottom w:val="0"/>
      <w:divBdr>
        <w:top w:val="none" w:sz="0" w:space="0" w:color="auto"/>
        <w:left w:val="none" w:sz="0" w:space="0" w:color="auto"/>
        <w:bottom w:val="none" w:sz="0" w:space="0" w:color="auto"/>
        <w:right w:val="none" w:sz="0" w:space="0" w:color="auto"/>
      </w:divBdr>
    </w:div>
    <w:div w:id="2030718203">
      <w:bodyDiv w:val="1"/>
      <w:marLeft w:val="0"/>
      <w:marRight w:val="0"/>
      <w:marTop w:val="0"/>
      <w:marBottom w:val="0"/>
      <w:divBdr>
        <w:top w:val="none" w:sz="0" w:space="0" w:color="auto"/>
        <w:left w:val="none" w:sz="0" w:space="0" w:color="auto"/>
        <w:bottom w:val="none" w:sz="0" w:space="0" w:color="auto"/>
        <w:right w:val="none" w:sz="0" w:space="0" w:color="auto"/>
      </w:divBdr>
    </w:div>
    <w:div w:id="2030719207">
      <w:bodyDiv w:val="1"/>
      <w:marLeft w:val="0"/>
      <w:marRight w:val="0"/>
      <w:marTop w:val="0"/>
      <w:marBottom w:val="0"/>
      <w:divBdr>
        <w:top w:val="none" w:sz="0" w:space="0" w:color="auto"/>
        <w:left w:val="none" w:sz="0" w:space="0" w:color="auto"/>
        <w:bottom w:val="none" w:sz="0" w:space="0" w:color="auto"/>
        <w:right w:val="none" w:sz="0" w:space="0" w:color="auto"/>
      </w:divBdr>
    </w:div>
    <w:div w:id="2052920700">
      <w:bodyDiv w:val="1"/>
      <w:marLeft w:val="0"/>
      <w:marRight w:val="0"/>
      <w:marTop w:val="0"/>
      <w:marBottom w:val="0"/>
      <w:divBdr>
        <w:top w:val="none" w:sz="0" w:space="0" w:color="auto"/>
        <w:left w:val="none" w:sz="0" w:space="0" w:color="auto"/>
        <w:bottom w:val="none" w:sz="0" w:space="0" w:color="auto"/>
        <w:right w:val="none" w:sz="0" w:space="0" w:color="auto"/>
      </w:divBdr>
    </w:div>
    <w:div w:id="210665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fC2yhtEtk4o&amp;feature=youtu.be" TargetMode="External"/><Relationship Id="rId23" Type="http://schemas.openxmlformats.org/officeDocument/2006/relationships/footer" Target="footer2.xml"/><Relationship Id="rId10" Type="http://schemas.openxmlformats.org/officeDocument/2006/relationships/hyperlink" Target="https://www.gov.uk/school-performance-tables"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waycroftacademy.com" TargetMode="External"/><Relationship Id="rId2" Type="http://schemas.openxmlformats.org/officeDocument/2006/relationships/image" Target="media/image12.jpeg"/><Relationship Id="rId1" Type="http://schemas.openxmlformats.org/officeDocument/2006/relationships/image" Target="media/image1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ED5650A2604F6B9EA27C438F4E94B6"/>
        <w:category>
          <w:name w:val="General"/>
          <w:gallery w:val="placeholder"/>
        </w:category>
        <w:types>
          <w:type w:val="bbPlcHdr"/>
        </w:types>
        <w:behaviors>
          <w:behavior w:val="content"/>
        </w:behaviors>
        <w:guid w:val="{F582EA10-3357-47C0-BA7B-A37C88CB7F0F}"/>
      </w:docPartPr>
      <w:docPartBody>
        <w:p w:rsidR="00E07C52" w:rsidRDefault="00E07C52" w:rsidP="00E07C52">
          <w:pPr>
            <w:pStyle w:val="FFED5650A2604F6B9EA27C438F4E94B6"/>
          </w:pPr>
          <w:r>
            <w:rPr>
              <w:b/>
              <w:bCs/>
              <w:color w:val="1F497D" w:themeColor="text2"/>
              <w:sz w:val="28"/>
              <w:szCs w:val="28"/>
            </w:rPr>
            <w:t>[Type the document title]</w:t>
          </w:r>
        </w:p>
      </w:docPartBody>
    </w:docPart>
    <w:docPart>
      <w:docPartPr>
        <w:name w:val="7528F386482848B192A8B6AD8BDCAF26"/>
        <w:category>
          <w:name w:val="General"/>
          <w:gallery w:val="placeholder"/>
        </w:category>
        <w:types>
          <w:type w:val="bbPlcHdr"/>
        </w:types>
        <w:behaviors>
          <w:behavior w:val="content"/>
        </w:behaviors>
        <w:guid w:val="{97EB6EE8-CDEF-46E6-9F49-E9A3B0B24E2A}"/>
      </w:docPartPr>
      <w:docPartBody>
        <w:p w:rsidR="00E07C52" w:rsidRDefault="00E07C52" w:rsidP="00E07C52">
          <w:pPr>
            <w:pStyle w:val="7528F386482848B192A8B6AD8BDCAF26"/>
          </w:pPr>
          <w:r>
            <w:rPr>
              <w:color w:val="4F81BD" w:themeColor="accent1"/>
            </w:rPr>
            <w:t>[Type the document subtitle]</w:t>
          </w:r>
        </w:p>
      </w:docPartBody>
    </w:docPart>
    <w:docPart>
      <w:docPartPr>
        <w:name w:val="D6BF91093F584611B7DA99197B83D3E1"/>
        <w:category>
          <w:name w:val="General"/>
          <w:gallery w:val="placeholder"/>
        </w:category>
        <w:types>
          <w:type w:val="bbPlcHdr"/>
        </w:types>
        <w:behaviors>
          <w:behavior w:val="content"/>
        </w:behaviors>
        <w:guid w:val="{451B9B10-22B5-4F19-AB51-0E81D20C82AB}"/>
      </w:docPartPr>
      <w:docPartBody>
        <w:p w:rsidR="00E07C52" w:rsidRDefault="00E07C52" w:rsidP="00E07C52">
          <w:pPr>
            <w:pStyle w:val="D6BF91093F584611B7DA99197B83D3E1"/>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E07C52"/>
    <w:rsid w:val="00135E4D"/>
    <w:rsid w:val="0021219C"/>
    <w:rsid w:val="00262FC1"/>
    <w:rsid w:val="00283C41"/>
    <w:rsid w:val="0030175A"/>
    <w:rsid w:val="00333865"/>
    <w:rsid w:val="00386E9B"/>
    <w:rsid w:val="00406FC7"/>
    <w:rsid w:val="004157BE"/>
    <w:rsid w:val="00486729"/>
    <w:rsid w:val="0052792B"/>
    <w:rsid w:val="00530A74"/>
    <w:rsid w:val="00577F35"/>
    <w:rsid w:val="00590EFE"/>
    <w:rsid w:val="006639E2"/>
    <w:rsid w:val="006F43B1"/>
    <w:rsid w:val="00736321"/>
    <w:rsid w:val="00736F3B"/>
    <w:rsid w:val="00772724"/>
    <w:rsid w:val="007B466A"/>
    <w:rsid w:val="007E1B50"/>
    <w:rsid w:val="00813BF8"/>
    <w:rsid w:val="0085516A"/>
    <w:rsid w:val="00862DA8"/>
    <w:rsid w:val="008763E7"/>
    <w:rsid w:val="00923FF8"/>
    <w:rsid w:val="00940B15"/>
    <w:rsid w:val="0095564B"/>
    <w:rsid w:val="00A263D6"/>
    <w:rsid w:val="00B10AA8"/>
    <w:rsid w:val="00B24781"/>
    <w:rsid w:val="00B37EC1"/>
    <w:rsid w:val="00B8152E"/>
    <w:rsid w:val="00BD7496"/>
    <w:rsid w:val="00C27435"/>
    <w:rsid w:val="00C27D6C"/>
    <w:rsid w:val="00C52244"/>
    <w:rsid w:val="00CD4C01"/>
    <w:rsid w:val="00CE459D"/>
    <w:rsid w:val="00E05745"/>
    <w:rsid w:val="00E07C52"/>
    <w:rsid w:val="00E21209"/>
    <w:rsid w:val="00E81ED9"/>
    <w:rsid w:val="00EB6DB1"/>
    <w:rsid w:val="00EF2A95"/>
    <w:rsid w:val="00F40367"/>
    <w:rsid w:val="00F96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E7A494B04A46268CC4741D4DFA8F41">
    <w:name w:val="7CE7A494B04A46268CC4741D4DFA8F41"/>
    <w:rsid w:val="00E07C52"/>
  </w:style>
  <w:style w:type="paragraph" w:customStyle="1" w:styleId="3CF2BCBCF20D462FB492F231C9701972">
    <w:name w:val="3CF2BCBCF20D462FB492F231C9701972"/>
    <w:rsid w:val="00E07C52"/>
  </w:style>
  <w:style w:type="paragraph" w:customStyle="1" w:styleId="E9DDDB0D306C4BDFABDF72641F9C5053">
    <w:name w:val="E9DDDB0D306C4BDFABDF72641F9C5053"/>
    <w:rsid w:val="00E07C52"/>
  </w:style>
  <w:style w:type="paragraph" w:customStyle="1" w:styleId="1248044403B344B1A29EAE6E0D1AF4DC">
    <w:name w:val="1248044403B344B1A29EAE6E0D1AF4DC"/>
    <w:rsid w:val="00E07C52"/>
  </w:style>
  <w:style w:type="paragraph" w:customStyle="1" w:styleId="829C510CD83E46A99CB7A84903187104">
    <w:name w:val="829C510CD83E46A99CB7A84903187104"/>
    <w:rsid w:val="00E07C52"/>
  </w:style>
  <w:style w:type="paragraph" w:customStyle="1" w:styleId="83C4DB8CC6BE446E8CA9144023A5B11F">
    <w:name w:val="83C4DB8CC6BE446E8CA9144023A5B11F"/>
    <w:rsid w:val="00E07C52"/>
  </w:style>
  <w:style w:type="paragraph" w:customStyle="1" w:styleId="83F264F28CFA4E3ABAE726619900C3A9">
    <w:name w:val="83F264F28CFA4E3ABAE726619900C3A9"/>
    <w:rsid w:val="00E07C52"/>
  </w:style>
  <w:style w:type="paragraph" w:customStyle="1" w:styleId="D2DE5E1F257344D5A0889F9C5EE2F610">
    <w:name w:val="D2DE5E1F257344D5A0889F9C5EE2F610"/>
    <w:rsid w:val="00E07C52"/>
  </w:style>
  <w:style w:type="paragraph" w:customStyle="1" w:styleId="2311D6737FB6403B9D12F479F01E9778">
    <w:name w:val="2311D6737FB6403B9D12F479F01E9778"/>
    <w:rsid w:val="00E07C52"/>
  </w:style>
  <w:style w:type="paragraph" w:customStyle="1" w:styleId="86A0A85D48444BDB925A215FE779E2CE">
    <w:name w:val="86A0A85D48444BDB925A215FE779E2CE"/>
    <w:rsid w:val="00E07C52"/>
  </w:style>
  <w:style w:type="paragraph" w:customStyle="1" w:styleId="0D6FCD2FF8674A81AFF8366F250CB3E3">
    <w:name w:val="0D6FCD2FF8674A81AFF8366F250CB3E3"/>
    <w:rsid w:val="00E07C52"/>
  </w:style>
  <w:style w:type="paragraph" w:customStyle="1" w:styleId="12AEA9D6B4C04577BB8ACA3437AD9B8F">
    <w:name w:val="12AEA9D6B4C04577BB8ACA3437AD9B8F"/>
    <w:rsid w:val="00E07C52"/>
  </w:style>
  <w:style w:type="paragraph" w:customStyle="1" w:styleId="D570746CAE9149648BAF6CF97E8EDC15">
    <w:name w:val="D570746CAE9149648BAF6CF97E8EDC15"/>
    <w:rsid w:val="00E07C52"/>
  </w:style>
  <w:style w:type="paragraph" w:customStyle="1" w:styleId="FFED5650A2604F6B9EA27C438F4E94B6">
    <w:name w:val="FFED5650A2604F6B9EA27C438F4E94B6"/>
    <w:rsid w:val="00E07C52"/>
  </w:style>
  <w:style w:type="paragraph" w:customStyle="1" w:styleId="7528F386482848B192A8B6AD8BDCAF26">
    <w:name w:val="7528F386482848B192A8B6AD8BDCAF26"/>
    <w:rsid w:val="00E07C52"/>
  </w:style>
  <w:style w:type="paragraph" w:customStyle="1" w:styleId="D6BF91093F584611B7DA99197B83D3E1">
    <w:name w:val="D6BF91093F584611B7DA99197B83D3E1"/>
    <w:rsid w:val="00E07C52"/>
  </w:style>
  <w:style w:type="paragraph" w:customStyle="1" w:styleId="682D22E73C984BB69661285E310D2D7F">
    <w:name w:val="682D22E73C984BB69661285E310D2D7F"/>
    <w:rsid w:val="00E07C52"/>
  </w:style>
  <w:style w:type="paragraph" w:customStyle="1" w:styleId="304367080C8A48C0B58AF77E468CE80E">
    <w:name w:val="304367080C8A48C0B58AF77E468CE80E"/>
    <w:rsid w:val="00E07C52"/>
  </w:style>
  <w:style w:type="paragraph" w:customStyle="1" w:styleId="32166C02B3324D4AAAD226342F15EEA6">
    <w:name w:val="32166C02B3324D4AAAD226342F15EEA6"/>
    <w:rsid w:val="00E07C52"/>
  </w:style>
  <w:style w:type="paragraph" w:customStyle="1" w:styleId="433697B3FED64B6185FD97D9DF5DEFB1">
    <w:name w:val="433697B3FED64B6185FD97D9DF5DEFB1"/>
    <w:rsid w:val="00E07C52"/>
  </w:style>
  <w:style w:type="paragraph" w:customStyle="1" w:styleId="AE454D46D48E4EA4928E4828C990E16D">
    <w:name w:val="AE454D46D48E4EA4928E4828C990E16D"/>
    <w:rsid w:val="00CE459D"/>
  </w:style>
  <w:style w:type="paragraph" w:customStyle="1" w:styleId="5371F7596C774BC9880A62F4AC4535C0">
    <w:name w:val="5371F7596C774BC9880A62F4AC4535C0"/>
    <w:rsid w:val="00CE459D"/>
  </w:style>
  <w:style w:type="paragraph" w:customStyle="1" w:styleId="133E057C3422483BA21DD6646875E186">
    <w:name w:val="133E057C3422483BA21DD6646875E186"/>
    <w:rsid w:val="00CE459D"/>
  </w:style>
  <w:style w:type="paragraph" w:customStyle="1" w:styleId="D6BC400223DA4FD693CD373594F03A61">
    <w:name w:val="D6BC400223DA4FD693CD373594F03A61"/>
    <w:rsid w:val="0052792B"/>
  </w:style>
  <w:style w:type="paragraph" w:customStyle="1" w:styleId="398534E159E84F1EA78858B80F1103C4">
    <w:name w:val="398534E159E84F1EA78858B80F1103C4"/>
    <w:rsid w:val="005279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76DC8-B6F0-46F8-A5E6-21272AC1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2</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Waycroft Academy</vt:lpstr>
    </vt:vector>
  </TitlesOfParts>
  <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Waycroft Academy</dc:title>
  <dc:subject>Newsletter No. 8</dc:subject>
  <dc:creator>Date: 09 January 2017</dc:creator>
  <cp:lastModifiedBy>j.parmenter</cp:lastModifiedBy>
  <cp:revision>31</cp:revision>
  <cp:lastPrinted>2017-01-09T13:35:00Z</cp:lastPrinted>
  <dcterms:created xsi:type="dcterms:W3CDTF">2016-12-14T11:54:00Z</dcterms:created>
  <dcterms:modified xsi:type="dcterms:W3CDTF">2017-01-09T13:35:00Z</dcterms:modified>
</cp:coreProperties>
</file>